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 xml:space="preserve">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D3704D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C618C">
        <w:rPr>
          <w:b/>
          <w:sz w:val="32"/>
          <w:szCs w:val="32"/>
        </w:rPr>
        <w:t>січень</w:t>
      </w:r>
      <w:r w:rsidR="0007581B">
        <w:rPr>
          <w:b/>
          <w:sz w:val="32"/>
          <w:szCs w:val="32"/>
        </w:rPr>
        <w:t>-</w:t>
      </w:r>
      <w:r w:rsidR="006A109B">
        <w:rPr>
          <w:b/>
          <w:sz w:val="32"/>
          <w:szCs w:val="32"/>
        </w:rPr>
        <w:t>серпен</w:t>
      </w:r>
      <w:r w:rsidR="002237FB">
        <w:rPr>
          <w:b/>
          <w:sz w:val="32"/>
          <w:szCs w:val="32"/>
        </w:rPr>
        <w:t>ь</w:t>
      </w:r>
      <w:r w:rsidR="005C618C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 w:rsidR="00443700">
        <w:rPr>
          <w:b/>
          <w:sz w:val="32"/>
          <w:szCs w:val="32"/>
        </w:rPr>
        <w:t>5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F23283" w:rsidRPr="00FA74E3" w:rsidRDefault="00F23283" w:rsidP="00F23283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FA74E3">
        <w:rPr>
          <w:sz w:val="28"/>
          <w:szCs w:val="28"/>
        </w:rPr>
        <w:t xml:space="preserve">За даними звіту управління Державної казначейської служби України у </w:t>
      </w:r>
      <w:proofErr w:type="spellStart"/>
      <w:r w:rsidRPr="00FA74E3">
        <w:rPr>
          <w:sz w:val="28"/>
          <w:szCs w:val="28"/>
        </w:rPr>
        <w:t>м.Вараші</w:t>
      </w:r>
      <w:proofErr w:type="spellEnd"/>
      <w:r w:rsidRPr="00FA74E3">
        <w:rPr>
          <w:sz w:val="28"/>
          <w:szCs w:val="28"/>
        </w:rPr>
        <w:t xml:space="preserve"> про виконання місцевих бюджетів за січень-</w:t>
      </w:r>
      <w:r w:rsidR="00CE6E32" w:rsidRPr="00FA74E3">
        <w:rPr>
          <w:sz w:val="28"/>
          <w:szCs w:val="28"/>
        </w:rPr>
        <w:t>серп</w:t>
      </w:r>
      <w:r w:rsidRPr="00FA74E3">
        <w:rPr>
          <w:sz w:val="28"/>
          <w:szCs w:val="28"/>
        </w:rPr>
        <w:t xml:space="preserve">ень 2025 року надходження до </w:t>
      </w:r>
      <w:r w:rsidRPr="00FA74E3">
        <w:rPr>
          <w:i/>
          <w:sz w:val="28"/>
          <w:szCs w:val="28"/>
        </w:rPr>
        <w:t>загального фонду</w:t>
      </w:r>
      <w:r w:rsidRPr="00FA74E3">
        <w:rPr>
          <w:sz w:val="28"/>
          <w:szCs w:val="28"/>
        </w:rPr>
        <w:t xml:space="preserve"> бюджету Вараської міської територіальної громади склали </w:t>
      </w:r>
      <w:r w:rsidR="00CE6E32" w:rsidRPr="00FA74E3">
        <w:rPr>
          <w:b/>
          <w:sz w:val="28"/>
          <w:szCs w:val="28"/>
        </w:rPr>
        <w:t>8</w:t>
      </w:r>
      <w:r w:rsidR="004C5DD9" w:rsidRPr="00FA74E3">
        <w:rPr>
          <w:b/>
          <w:sz w:val="28"/>
          <w:szCs w:val="28"/>
        </w:rPr>
        <w:t>9</w:t>
      </w:r>
      <w:r w:rsidR="00CE6E32" w:rsidRPr="00FA74E3">
        <w:rPr>
          <w:b/>
          <w:sz w:val="28"/>
          <w:szCs w:val="28"/>
        </w:rPr>
        <w:t>8</w:t>
      </w:r>
      <w:r w:rsidRPr="00FA74E3">
        <w:rPr>
          <w:b/>
          <w:sz w:val="28"/>
          <w:szCs w:val="28"/>
        </w:rPr>
        <w:t> млн </w:t>
      </w:r>
      <w:r w:rsidR="004C5DD9" w:rsidRPr="00FA74E3">
        <w:rPr>
          <w:b/>
          <w:sz w:val="28"/>
          <w:szCs w:val="28"/>
        </w:rPr>
        <w:t>9</w:t>
      </w:r>
      <w:r w:rsidR="00CE6E32" w:rsidRPr="00FA74E3">
        <w:rPr>
          <w:b/>
          <w:sz w:val="28"/>
          <w:szCs w:val="28"/>
        </w:rPr>
        <w:t>35</w:t>
      </w:r>
      <w:r w:rsidRPr="00FA74E3">
        <w:rPr>
          <w:b/>
          <w:sz w:val="28"/>
          <w:szCs w:val="28"/>
        </w:rPr>
        <w:t xml:space="preserve"> тис. </w:t>
      </w:r>
      <w:r w:rsidR="00CE6E32" w:rsidRPr="00FA74E3">
        <w:rPr>
          <w:b/>
          <w:sz w:val="28"/>
          <w:szCs w:val="28"/>
        </w:rPr>
        <w:t>5</w:t>
      </w:r>
      <w:r w:rsidR="004C5DD9" w:rsidRPr="00FA74E3">
        <w:rPr>
          <w:b/>
          <w:sz w:val="28"/>
          <w:szCs w:val="28"/>
        </w:rPr>
        <w:t>6</w:t>
      </w:r>
      <w:r w:rsidR="00CE6E32" w:rsidRPr="00FA74E3">
        <w:rPr>
          <w:b/>
          <w:sz w:val="28"/>
          <w:szCs w:val="28"/>
        </w:rPr>
        <w:t>0</w:t>
      </w:r>
      <w:r w:rsidRPr="00FA74E3">
        <w:rPr>
          <w:b/>
          <w:sz w:val="28"/>
          <w:szCs w:val="28"/>
        </w:rPr>
        <w:t xml:space="preserve"> грн.</w:t>
      </w:r>
    </w:p>
    <w:p w:rsidR="00F23283" w:rsidRPr="00FA74E3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A74E3">
        <w:rPr>
          <w:i/>
          <w:sz w:val="28"/>
          <w:szCs w:val="28"/>
        </w:rPr>
        <w:t xml:space="preserve">Доходи загального фонду </w:t>
      </w:r>
      <w:r w:rsidRPr="00FA74E3">
        <w:rPr>
          <w:sz w:val="28"/>
          <w:szCs w:val="28"/>
        </w:rPr>
        <w:t xml:space="preserve">бюджету (без урахування офіційних трансфертів) склали </w:t>
      </w:r>
      <w:r w:rsidR="004C5DD9" w:rsidRPr="00FA74E3">
        <w:rPr>
          <w:b/>
          <w:sz w:val="28"/>
          <w:szCs w:val="28"/>
          <w:lang w:val="ru-RU"/>
        </w:rPr>
        <w:t>7</w:t>
      </w:r>
      <w:r w:rsidR="00CE6E32" w:rsidRPr="00FA74E3">
        <w:rPr>
          <w:b/>
          <w:sz w:val="28"/>
          <w:szCs w:val="28"/>
          <w:lang w:val="ru-RU"/>
        </w:rPr>
        <w:t>34</w:t>
      </w:r>
      <w:r w:rsidRPr="00FA74E3">
        <w:rPr>
          <w:b/>
          <w:sz w:val="28"/>
          <w:szCs w:val="28"/>
        </w:rPr>
        <w:t> </w:t>
      </w:r>
      <w:r w:rsidRPr="00FA74E3">
        <w:rPr>
          <w:b/>
          <w:sz w:val="28"/>
          <w:szCs w:val="28"/>
          <w:lang w:val="ru-RU"/>
        </w:rPr>
        <w:t>млн </w:t>
      </w:r>
      <w:r w:rsidR="00CE6E32" w:rsidRPr="00FA74E3">
        <w:rPr>
          <w:b/>
          <w:sz w:val="28"/>
          <w:szCs w:val="28"/>
          <w:lang w:val="ru-RU"/>
        </w:rPr>
        <w:t>7</w:t>
      </w:r>
      <w:r w:rsidR="004C5DD9" w:rsidRPr="00FA74E3">
        <w:rPr>
          <w:b/>
          <w:sz w:val="28"/>
          <w:szCs w:val="28"/>
          <w:lang w:val="ru-RU"/>
        </w:rPr>
        <w:t>1</w:t>
      </w:r>
      <w:r w:rsidR="00CE6E32" w:rsidRPr="00FA74E3">
        <w:rPr>
          <w:b/>
          <w:sz w:val="28"/>
          <w:szCs w:val="28"/>
          <w:lang w:val="ru-RU"/>
        </w:rPr>
        <w:t>3</w:t>
      </w:r>
      <w:r w:rsidRPr="00FA74E3">
        <w:rPr>
          <w:b/>
          <w:sz w:val="28"/>
          <w:szCs w:val="28"/>
          <w:lang w:val="ru-RU"/>
        </w:rPr>
        <w:t xml:space="preserve"> тис.</w:t>
      </w:r>
      <w:r w:rsidRPr="00FA74E3">
        <w:rPr>
          <w:b/>
          <w:sz w:val="28"/>
          <w:szCs w:val="28"/>
        </w:rPr>
        <w:t> </w:t>
      </w:r>
      <w:r w:rsidR="00CE6E32" w:rsidRPr="00FA74E3">
        <w:rPr>
          <w:b/>
          <w:sz w:val="28"/>
          <w:szCs w:val="28"/>
        </w:rPr>
        <w:t>863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 xml:space="preserve">, що становить </w:t>
      </w:r>
      <w:r w:rsidRPr="00FA74E3">
        <w:rPr>
          <w:b/>
          <w:sz w:val="28"/>
          <w:szCs w:val="28"/>
          <w:lang w:val="ru-RU"/>
        </w:rPr>
        <w:t>10</w:t>
      </w:r>
      <w:r w:rsidR="00CE6E32" w:rsidRPr="00FA74E3">
        <w:rPr>
          <w:b/>
          <w:sz w:val="28"/>
          <w:szCs w:val="28"/>
          <w:lang w:val="ru-RU"/>
        </w:rPr>
        <w:t>3</w:t>
      </w:r>
      <w:r w:rsidRPr="00FA74E3">
        <w:rPr>
          <w:b/>
          <w:sz w:val="28"/>
          <w:szCs w:val="28"/>
          <w:lang w:val="ru-RU"/>
        </w:rPr>
        <w:t>,</w:t>
      </w:r>
      <w:r w:rsidR="00CE6E32" w:rsidRPr="00FA74E3">
        <w:rPr>
          <w:b/>
          <w:sz w:val="28"/>
          <w:szCs w:val="28"/>
          <w:lang w:val="ru-RU"/>
        </w:rPr>
        <w:t>9</w:t>
      </w:r>
      <w:r w:rsidRPr="00FA74E3">
        <w:rPr>
          <w:b/>
          <w:sz w:val="28"/>
          <w:szCs w:val="28"/>
          <w:lang w:val="ru-RU"/>
        </w:rPr>
        <w:t xml:space="preserve">% </w:t>
      </w:r>
      <w:r w:rsidRPr="00FA74E3">
        <w:rPr>
          <w:b/>
          <w:sz w:val="28"/>
          <w:szCs w:val="28"/>
        </w:rPr>
        <w:t>(</w:t>
      </w:r>
      <w:r w:rsidRPr="00FA74E3">
        <w:rPr>
          <w:sz w:val="28"/>
          <w:szCs w:val="28"/>
        </w:rPr>
        <w:t>+</w:t>
      </w:r>
      <w:r w:rsidR="00C12472" w:rsidRPr="00FA74E3">
        <w:rPr>
          <w:b/>
          <w:sz w:val="28"/>
          <w:szCs w:val="28"/>
          <w:lang w:val="ru-RU"/>
        </w:rPr>
        <w:t>27</w:t>
      </w:r>
      <w:r w:rsidRPr="00FA74E3">
        <w:rPr>
          <w:b/>
          <w:sz w:val="28"/>
          <w:szCs w:val="28"/>
          <w:lang w:val="ru-RU"/>
        </w:rPr>
        <w:t xml:space="preserve"> млн </w:t>
      </w:r>
      <w:r w:rsidR="00C12472" w:rsidRPr="00FA74E3">
        <w:rPr>
          <w:b/>
          <w:sz w:val="28"/>
          <w:szCs w:val="28"/>
          <w:lang w:val="ru-RU"/>
        </w:rPr>
        <w:t>905</w:t>
      </w:r>
      <w:r w:rsidRPr="00FA74E3">
        <w:rPr>
          <w:b/>
          <w:sz w:val="28"/>
          <w:szCs w:val="28"/>
          <w:lang w:val="ru-RU"/>
        </w:rPr>
        <w:t xml:space="preserve"> тис. </w:t>
      </w:r>
      <w:r w:rsidR="000D2000" w:rsidRPr="00FA74E3">
        <w:rPr>
          <w:b/>
          <w:sz w:val="28"/>
          <w:szCs w:val="28"/>
          <w:lang w:val="ru-RU"/>
        </w:rPr>
        <w:t>1</w:t>
      </w:r>
      <w:r w:rsidR="00C12472" w:rsidRPr="00FA74E3">
        <w:rPr>
          <w:b/>
          <w:sz w:val="28"/>
          <w:szCs w:val="28"/>
          <w:lang w:val="ru-RU"/>
        </w:rPr>
        <w:t>16</w:t>
      </w:r>
      <w:r w:rsidRPr="00FA74E3">
        <w:rPr>
          <w:b/>
          <w:sz w:val="28"/>
          <w:szCs w:val="28"/>
          <w:lang w:val="ru-RU"/>
        </w:rPr>
        <w:t xml:space="preserve"> </w:t>
      </w:r>
      <w:r w:rsidRPr="00FA74E3">
        <w:rPr>
          <w:b/>
          <w:sz w:val="28"/>
          <w:szCs w:val="28"/>
        </w:rPr>
        <w:t>грн)</w:t>
      </w:r>
      <w:r w:rsidRPr="00FA74E3">
        <w:rPr>
          <w:sz w:val="28"/>
          <w:szCs w:val="28"/>
        </w:rPr>
        <w:t xml:space="preserve"> до планового показника. </w:t>
      </w:r>
    </w:p>
    <w:p w:rsidR="00F23283" w:rsidRPr="00FA74E3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A74E3">
        <w:rPr>
          <w:sz w:val="28"/>
          <w:szCs w:val="28"/>
        </w:rPr>
        <w:t xml:space="preserve">Основними </w:t>
      </w:r>
      <w:proofErr w:type="spellStart"/>
      <w:r w:rsidRPr="00FA74E3">
        <w:rPr>
          <w:sz w:val="28"/>
          <w:szCs w:val="28"/>
        </w:rPr>
        <w:t>бюджетоформуючими</w:t>
      </w:r>
      <w:proofErr w:type="spellEnd"/>
      <w:r w:rsidRPr="00FA74E3">
        <w:rPr>
          <w:sz w:val="28"/>
          <w:szCs w:val="28"/>
        </w:rPr>
        <w:t xml:space="preserve"> податками бюджету міської територіальної громади є податок та збір на доходи фізичних осіб і місцеві податки і збори.</w:t>
      </w:r>
    </w:p>
    <w:p w:rsidR="00F23283" w:rsidRPr="00FA74E3" w:rsidRDefault="00F23283" w:rsidP="00F2328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FA74E3">
        <w:rPr>
          <w:sz w:val="28"/>
          <w:szCs w:val="28"/>
        </w:rPr>
        <w:t>В структурі власних доходів загального фонду бюджету частка податку та збору на доходи фізичних осіб</w:t>
      </w:r>
      <w:r w:rsidRPr="00FA74E3">
        <w:rPr>
          <w:b/>
          <w:sz w:val="28"/>
          <w:szCs w:val="28"/>
        </w:rPr>
        <w:t xml:space="preserve"> </w:t>
      </w:r>
      <w:r w:rsidRPr="00FA74E3">
        <w:rPr>
          <w:sz w:val="28"/>
          <w:szCs w:val="28"/>
        </w:rPr>
        <w:t>склала</w:t>
      </w:r>
      <w:r w:rsidRPr="00FA74E3">
        <w:rPr>
          <w:b/>
          <w:sz w:val="28"/>
          <w:szCs w:val="28"/>
        </w:rPr>
        <w:t xml:space="preserve"> </w:t>
      </w:r>
      <w:r w:rsidR="00A3108E" w:rsidRPr="00FA74E3">
        <w:rPr>
          <w:b/>
          <w:sz w:val="28"/>
          <w:szCs w:val="28"/>
          <w:lang w:val="ru-RU"/>
        </w:rPr>
        <w:t>83</w:t>
      </w:r>
      <w:r w:rsidRPr="00FA74E3">
        <w:rPr>
          <w:b/>
          <w:sz w:val="28"/>
          <w:szCs w:val="28"/>
          <w:lang w:val="ru-RU"/>
        </w:rPr>
        <w:t>,</w:t>
      </w:r>
      <w:r w:rsidR="00E314A2" w:rsidRPr="00FA74E3">
        <w:rPr>
          <w:b/>
          <w:sz w:val="28"/>
          <w:szCs w:val="28"/>
          <w:lang w:val="ru-RU"/>
        </w:rPr>
        <w:t>1</w:t>
      </w:r>
      <w:r w:rsidRPr="00FA74E3">
        <w:rPr>
          <w:b/>
          <w:sz w:val="28"/>
          <w:szCs w:val="28"/>
        </w:rPr>
        <w:t>%</w:t>
      </w:r>
      <w:r w:rsidRPr="00FA74E3">
        <w:rPr>
          <w:sz w:val="28"/>
          <w:szCs w:val="28"/>
        </w:rPr>
        <w:t xml:space="preserve">, його надходження склали </w:t>
      </w:r>
      <w:r w:rsidR="00C12472" w:rsidRPr="00FA74E3">
        <w:rPr>
          <w:b/>
          <w:sz w:val="28"/>
          <w:szCs w:val="28"/>
          <w:lang w:val="ru-RU"/>
        </w:rPr>
        <w:t>610 млн 542</w:t>
      </w:r>
      <w:r w:rsidRPr="00FA74E3">
        <w:rPr>
          <w:b/>
          <w:sz w:val="28"/>
          <w:szCs w:val="28"/>
          <w:lang w:val="ru-RU"/>
        </w:rPr>
        <w:t xml:space="preserve"> тис. </w:t>
      </w:r>
      <w:r w:rsidR="00C12472" w:rsidRPr="00FA74E3">
        <w:rPr>
          <w:b/>
          <w:sz w:val="28"/>
          <w:szCs w:val="28"/>
          <w:lang w:val="ru-RU"/>
        </w:rPr>
        <w:t>2</w:t>
      </w:r>
      <w:r w:rsidR="000D2000" w:rsidRPr="00FA74E3">
        <w:rPr>
          <w:b/>
          <w:sz w:val="28"/>
          <w:szCs w:val="28"/>
          <w:lang w:val="ru-RU"/>
        </w:rPr>
        <w:t>7</w:t>
      </w:r>
      <w:r w:rsidR="00C12472" w:rsidRPr="00FA74E3">
        <w:rPr>
          <w:b/>
          <w:sz w:val="28"/>
          <w:szCs w:val="28"/>
          <w:lang w:val="ru-RU"/>
        </w:rPr>
        <w:t>0</w:t>
      </w:r>
      <w:r w:rsidRPr="00FA74E3">
        <w:rPr>
          <w:b/>
          <w:sz w:val="28"/>
          <w:szCs w:val="28"/>
          <w:lang w:val="ru-RU"/>
        </w:rPr>
        <w:t xml:space="preserve"> </w:t>
      </w:r>
      <w:r w:rsidRPr="00FA74E3">
        <w:rPr>
          <w:b/>
          <w:sz w:val="28"/>
          <w:szCs w:val="28"/>
        </w:rPr>
        <w:t>грн</w:t>
      </w:r>
      <w:r w:rsidRPr="00FA74E3">
        <w:rPr>
          <w:sz w:val="28"/>
          <w:szCs w:val="28"/>
        </w:rPr>
        <w:t xml:space="preserve">, що на </w:t>
      </w:r>
      <w:r w:rsidRPr="00FA74E3">
        <w:rPr>
          <w:b/>
          <w:sz w:val="28"/>
          <w:szCs w:val="28"/>
          <w:lang w:val="ru-RU"/>
        </w:rPr>
        <w:t>1</w:t>
      </w:r>
      <w:r w:rsidR="00E314A2" w:rsidRPr="00FA74E3">
        <w:rPr>
          <w:b/>
          <w:sz w:val="28"/>
          <w:szCs w:val="28"/>
          <w:lang w:val="ru-RU"/>
        </w:rPr>
        <w:t>7</w:t>
      </w:r>
      <w:r w:rsidRPr="00FA74E3">
        <w:rPr>
          <w:b/>
          <w:sz w:val="28"/>
          <w:szCs w:val="28"/>
          <w:lang w:val="ru-RU"/>
        </w:rPr>
        <w:t xml:space="preserve"> млн </w:t>
      </w:r>
      <w:r w:rsidR="00E314A2" w:rsidRPr="00FA74E3">
        <w:rPr>
          <w:b/>
          <w:sz w:val="28"/>
          <w:szCs w:val="28"/>
          <w:lang w:val="ru-RU"/>
        </w:rPr>
        <w:t>3</w:t>
      </w:r>
      <w:r w:rsidR="000D2000" w:rsidRPr="00FA74E3">
        <w:rPr>
          <w:b/>
          <w:sz w:val="28"/>
          <w:szCs w:val="28"/>
          <w:lang w:val="ru-RU"/>
        </w:rPr>
        <w:t>8</w:t>
      </w:r>
      <w:r w:rsidR="00E314A2" w:rsidRPr="00FA74E3">
        <w:rPr>
          <w:b/>
          <w:sz w:val="28"/>
          <w:szCs w:val="28"/>
          <w:lang w:val="ru-RU"/>
        </w:rPr>
        <w:t>6</w:t>
      </w:r>
      <w:r w:rsidRPr="00FA74E3">
        <w:rPr>
          <w:b/>
          <w:sz w:val="28"/>
          <w:szCs w:val="28"/>
          <w:lang w:val="ru-RU"/>
        </w:rPr>
        <w:t xml:space="preserve"> тис. </w:t>
      </w:r>
      <w:r w:rsidR="00E314A2" w:rsidRPr="00FA74E3">
        <w:rPr>
          <w:b/>
          <w:sz w:val="28"/>
          <w:szCs w:val="28"/>
          <w:lang w:val="ru-RU"/>
        </w:rPr>
        <w:t>741</w:t>
      </w:r>
      <w:r w:rsidRPr="00FA74E3">
        <w:rPr>
          <w:b/>
          <w:sz w:val="28"/>
          <w:szCs w:val="28"/>
          <w:lang w:val="ru-RU"/>
        </w:rPr>
        <w:t xml:space="preserve"> </w:t>
      </w:r>
      <w:r w:rsidRPr="00FA74E3">
        <w:rPr>
          <w:b/>
          <w:sz w:val="28"/>
          <w:szCs w:val="28"/>
        </w:rPr>
        <w:t>грн</w:t>
      </w:r>
      <w:r w:rsidRPr="00FA74E3">
        <w:rPr>
          <w:sz w:val="28"/>
          <w:szCs w:val="28"/>
        </w:rPr>
        <w:t xml:space="preserve">, або на </w:t>
      </w:r>
      <w:r w:rsidR="000D2000" w:rsidRPr="00FA74E3">
        <w:rPr>
          <w:b/>
          <w:sz w:val="28"/>
          <w:szCs w:val="28"/>
        </w:rPr>
        <w:t>2</w:t>
      </w:r>
      <w:r w:rsidRPr="00FA74E3">
        <w:rPr>
          <w:b/>
          <w:sz w:val="28"/>
          <w:szCs w:val="28"/>
          <w:lang w:val="ru-RU"/>
        </w:rPr>
        <w:t>,</w:t>
      </w:r>
      <w:r w:rsidR="00E314A2" w:rsidRPr="00FA74E3">
        <w:rPr>
          <w:b/>
          <w:sz w:val="28"/>
          <w:szCs w:val="28"/>
          <w:lang w:val="ru-RU"/>
        </w:rPr>
        <w:t>9</w:t>
      </w:r>
      <w:r w:rsidRPr="00FA74E3">
        <w:rPr>
          <w:b/>
          <w:sz w:val="28"/>
          <w:szCs w:val="28"/>
        </w:rPr>
        <w:t>%,</w:t>
      </w:r>
      <w:r w:rsidRPr="00FA74E3">
        <w:rPr>
          <w:sz w:val="28"/>
          <w:szCs w:val="28"/>
        </w:rPr>
        <w:t xml:space="preserve"> більше планового показника та на </w:t>
      </w:r>
      <w:r w:rsidR="00E314A2" w:rsidRPr="00FA74E3">
        <w:rPr>
          <w:b/>
          <w:sz w:val="28"/>
          <w:szCs w:val="28"/>
          <w:lang w:val="ru-RU"/>
        </w:rPr>
        <w:t>132</w:t>
      </w:r>
      <w:r w:rsidRPr="00FA74E3">
        <w:rPr>
          <w:b/>
          <w:sz w:val="28"/>
          <w:szCs w:val="28"/>
          <w:lang w:val="ru-RU"/>
        </w:rPr>
        <w:t xml:space="preserve"> млн </w:t>
      </w:r>
      <w:r w:rsidR="00E314A2" w:rsidRPr="00FA74E3">
        <w:rPr>
          <w:b/>
          <w:sz w:val="28"/>
          <w:szCs w:val="28"/>
          <w:lang w:val="ru-RU"/>
        </w:rPr>
        <w:t>669</w:t>
      </w:r>
      <w:r w:rsidRPr="00FA74E3">
        <w:rPr>
          <w:b/>
          <w:sz w:val="28"/>
          <w:szCs w:val="28"/>
          <w:lang w:val="ru-RU"/>
        </w:rPr>
        <w:t xml:space="preserve"> тис. </w:t>
      </w:r>
      <w:r w:rsidR="00E314A2" w:rsidRPr="00FA74E3">
        <w:rPr>
          <w:b/>
          <w:sz w:val="28"/>
          <w:szCs w:val="28"/>
          <w:lang w:val="ru-RU"/>
        </w:rPr>
        <w:t>490</w:t>
      </w:r>
      <w:r w:rsidRPr="00FA74E3">
        <w:rPr>
          <w:b/>
          <w:sz w:val="28"/>
          <w:szCs w:val="28"/>
        </w:rPr>
        <w:t xml:space="preserve"> грн,</w:t>
      </w:r>
      <w:r w:rsidRPr="00FA74E3">
        <w:rPr>
          <w:sz w:val="28"/>
          <w:szCs w:val="28"/>
        </w:rPr>
        <w:t xml:space="preserve"> або на </w:t>
      </w:r>
      <w:r w:rsidRPr="00FA74E3">
        <w:rPr>
          <w:b/>
          <w:sz w:val="28"/>
          <w:szCs w:val="28"/>
          <w:lang w:val="ru-RU"/>
        </w:rPr>
        <w:t>27,</w:t>
      </w:r>
      <w:r w:rsidR="00E314A2" w:rsidRPr="00FA74E3">
        <w:rPr>
          <w:b/>
          <w:sz w:val="28"/>
          <w:szCs w:val="28"/>
          <w:lang w:val="ru-RU"/>
        </w:rPr>
        <w:t>8</w:t>
      </w:r>
      <w:r w:rsidRPr="00FA74E3">
        <w:rPr>
          <w:b/>
          <w:sz w:val="28"/>
          <w:szCs w:val="28"/>
        </w:rPr>
        <w:t xml:space="preserve">%, </w:t>
      </w:r>
      <w:r w:rsidRPr="00FA74E3">
        <w:rPr>
          <w:sz w:val="28"/>
          <w:szCs w:val="28"/>
        </w:rPr>
        <w:t>більше</w:t>
      </w:r>
      <w:r w:rsidRPr="00FA74E3">
        <w:rPr>
          <w:b/>
          <w:sz w:val="28"/>
          <w:szCs w:val="28"/>
        </w:rPr>
        <w:t xml:space="preserve"> </w:t>
      </w:r>
      <w:r w:rsidRPr="00FA74E3">
        <w:rPr>
          <w:sz w:val="28"/>
          <w:szCs w:val="28"/>
        </w:rPr>
        <w:t xml:space="preserve">проти надходжень </w:t>
      </w:r>
      <w:r w:rsidRPr="00FA74E3">
        <w:rPr>
          <w:sz w:val="28"/>
          <w:szCs w:val="28"/>
          <w:lang w:val="ru-RU"/>
        </w:rPr>
        <w:t xml:space="preserve">за </w:t>
      </w:r>
      <w:proofErr w:type="spellStart"/>
      <w:r w:rsidRPr="00FA74E3">
        <w:rPr>
          <w:sz w:val="28"/>
          <w:szCs w:val="28"/>
          <w:lang w:val="ru-RU"/>
        </w:rPr>
        <w:t>відповідний</w:t>
      </w:r>
      <w:proofErr w:type="spellEnd"/>
      <w:r w:rsidRPr="00FA74E3">
        <w:rPr>
          <w:sz w:val="28"/>
          <w:szCs w:val="28"/>
          <w:lang w:val="ru-RU"/>
        </w:rPr>
        <w:t xml:space="preserve"> п</w:t>
      </w:r>
      <w:proofErr w:type="spellStart"/>
      <w:r w:rsidRPr="00FA74E3">
        <w:rPr>
          <w:sz w:val="28"/>
          <w:szCs w:val="28"/>
        </w:rPr>
        <w:t>еріо</w:t>
      </w:r>
      <w:proofErr w:type="spellEnd"/>
      <w:r w:rsidRPr="00FA74E3">
        <w:rPr>
          <w:sz w:val="28"/>
          <w:szCs w:val="28"/>
          <w:lang w:val="ru-RU"/>
        </w:rPr>
        <w:t xml:space="preserve">д </w:t>
      </w:r>
      <w:r w:rsidRPr="00FA74E3">
        <w:rPr>
          <w:sz w:val="28"/>
          <w:szCs w:val="28"/>
        </w:rPr>
        <w:t>минулого ро</w:t>
      </w:r>
      <w:r w:rsidRPr="00FA74E3">
        <w:rPr>
          <w:sz w:val="28"/>
          <w:szCs w:val="28"/>
          <w:lang w:val="ru-RU"/>
        </w:rPr>
        <w:t>ку</w:t>
      </w:r>
    </w:p>
    <w:p w:rsidR="00F23283" w:rsidRPr="00FA74E3" w:rsidRDefault="00F23283" w:rsidP="00AD1095">
      <w:pPr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  <w:lang w:val="ru-RU"/>
        </w:rPr>
      </w:pPr>
      <w:r w:rsidRPr="00FA74E3">
        <w:rPr>
          <w:sz w:val="28"/>
          <w:szCs w:val="28"/>
        </w:rPr>
        <w:t xml:space="preserve">Частка місцевих податків та зборів, що сплачуються (перераховуються) згідно з Податковим кодексом України, у структурі власних доходів загального фонду  бюджету склала </w:t>
      </w:r>
      <w:r w:rsidRPr="00FA74E3">
        <w:rPr>
          <w:b/>
          <w:sz w:val="28"/>
          <w:szCs w:val="28"/>
        </w:rPr>
        <w:t>1</w:t>
      </w:r>
      <w:r w:rsidR="008B2903" w:rsidRPr="00FA74E3">
        <w:rPr>
          <w:b/>
          <w:sz w:val="28"/>
          <w:szCs w:val="28"/>
        </w:rPr>
        <w:t>2</w:t>
      </w:r>
      <w:r w:rsidRPr="00FA74E3">
        <w:rPr>
          <w:b/>
          <w:sz w:val="28"/>
          <w:szCs w:val="28"/>
        </w:rPr>
        <w:t>,</w:t>
      </w:r>
      <w:r w:rsidR="008B2903" w:rsidRPr="00FA74E3">
        <w:rPr>
          <w:b/>
          <w:sz w:val="28"/>
          <w:szCs w:val="28"/>
        </w:rPr>
        <w:t>0</w:t>
      </w:r>
      <w:r w:rsidRPr="00FA74E3">
        <w:rPr>
          <w:b/>
          <w:sz w:val="28"/>
          <w:szCs w:val="28"/>
        </w:rPr>
        <w:t>%</w:t>
      </w:r>
      <w:r w:rsidRPr="00FA74E3">
        <w:rPr>
          <w:sz w:val="28"/>
          <w:szCs w:val="28"/>
        </w:rPr>
        <w:t xml:space="preserve">. Фактичні їх надходження склали  </w:t>
      </w:r>
      <w:r w:rsidR="008B2903" w:rsidRPr="00FA74E3">
        <w:rPr>
          <w:b/>
          <w:sz w:val="28"/>
          <w:szCs w:val="28"/>
          <w:lang w:val="ru-RU"/>
        </w:rPr>
        <w:t>88</w:t>
      </w:r>
      <w:r w:rsidR="000A1481" w:rsidRPr="00FA74E3">
        <w:rPr>
          <w:b/>
          <w:sz w:val="28"/>
          <w:szCs w:val="28"/>
          <w:lang w:val="ru-RU"/>
        </w:rPr>
        <w:t xml:space="preserve"> млн 2</w:t>
      </w:r>
      <w:r w:rsidR="008B2903" w:rsidRPr="00FA74E3">
        <w:rPr>
          <w:b/>
          <w:sz w:val="28"/>
          <w:szCs w:val="28"/>
          <w:lang w:val="ru-RU"/>
        </w:rPr>
        <w:t>79</w:t>
      </w:r>
      <w:r w:rsidRPr="00FA74E3">
        <w:rPr>
          <w:b/>
          <w:sz w:val="28"/>
          <w:szCs w:val="28"/>
          <w:lang w:val="ru-RU"/>
        </w:rPr>
        <w:t xml:space="preserve"> тис. </w:t>
      </w:r>
      <w:r w:rsidR="008B2903" w:rsidRPr="00FA74E3">
        <w:rPr>
          <w:b/>
          <w:sz w:val="28"/>
          <w:szCs w:val="28"/>
          <w:lang w:val="ru-RU"/>
        </w:rPr>
        <w:t>203</w:t>
      </w:r>
      <w:r w:rsidRPr="00FA74E3">
        <w:rPr>
          <w:b/>
          <w:sz w:val="28"/>
          <w:szCs w:val="28"/>
          <w:lang w:val="ru-RU"/>
        </w:rPr>
        <w:t xml:space="preserve"> </w:t>
      </w:r>
      <w:r w:rsidRPr="00FA74E3">
        <w:rPr>
          <w:b/>
          <w:sz w:val="28"/>
          <w:szCs w:val="28"/>
        </w:rPr>
        <w:t>грн</w:t>
      </w:r>
      <w:r w:rsidRPr="00FA74E3">
        <w:rPr>
          <w:sz w:val="28"/>
          <w:szCs w:val="28"/>
        </w:rPr>
        <w:t xml:space="preserve">, що </w:t>
      </w:r>
      <w:proofErr w:type="gramStart"/>
      <w:r w:rsidRPr="00FA74E3">
        <w:rPr>
          <w:sz w:val="28"/>
          <w:szCs w:val="28"/>
        </w:rPr>
        <w:t xml:space="preserve">на </w:t>
      </w:r>
      <w:r w:rsidR="000A1481" w:rsidRPr="00FA74E3">
        <w:rPr>
          <w:b/>
          <w:sz w:val="28"/>
          <w:szCs w:val="28"/>
          <w:lang w:val="ru-RU"/>
        </w:rPr>
        <w:t> </w:t>
      </w:r>
      <w:r w:rsidR="008B2903" w:rsidRPr="00FA74E3">
        <w:rPr>
          <w:b/>
          <w:sz w:val="28"/>
          <w:szCs w:val="28"/>
          <w:lang w:val="ru-RU"/>
        </w:rPr>
        <w:t>4</w:t>
      </w:r>
      <w:proofErr w:type="gramEnd"/>
      <w:r w:rsidR="008B2903" w:rsidRPr="00FA74E3">
        <w:rPr>
          <w:b/>
          <w:sz w:val="28"/>
          <w:szCs w:val="28"/>
          <w:lang w:val="ru-RU"/>
        </w:rPr>
        <w:t xml:space="preserve"> </w:t>
      </w:r>
      <w:r w:rsidR="000A1481" w:rsidRPr="00FA74E3">
        <w:rPr>
          <w:b/>
          <w:sz w:val="28"/>
          <w:szCs w:val="28"/>
          <w:lang w:val="ru-RU"/>
        </w:rPr>
        <w:t xml:space="preserve">млн </w:t>
      </w:r>
      <w:r w:rsidR="008B2903" w:rsidRPr="00FA74E3">
        <w:rPr>
          <w:b/>
          <w:sz w:val="28"/>
          <w:szCs w:val="28"/>
          <w:lang w:val="ru-RU"/>
        </w:rPr>
        <w:t>832</w:t>
      </w:r>
      <w:r w:rsidRPr="00FA74E3">
        <w:rPr>
          <w:b/>
          <w:sz w:val="28"/>
          <w:szCs w:val="28"/>
          <w:lang w:val="ru-RU"/>
        </w:rPr>
        <w:t xml:space="preserve"> тис. </w:t>
      </w:r>
      <w:r w:rsidR="008B2903" w:rsidRPr="00FA74E3">
        <w:rPr>
          <w:b/>
          <w:sz w:val="28"/>
          <w:szCs w:val="28"/>
          <w:lang w:val="ru-RU"/>
        </w:rPr>
        <w:t>385</w:t>
      </w:r>
      <w:r w:rsidRPr="00FA74E3">
        <w:rPr>
          <w:b/>
          <w:sz w:val="28"/>
          <w:szCs w:val="28"/>
          <w:lang w:val="ru-RU"/>
        </w:rPr>
        <w:t xml:space="preserve"> </w:t>
      </w:r>
      <w:r w:rsidRPr="00FA74E3">
        <w:rPr>
          <w:b/>
          <w:sz w:val="28"/>
          <w:szCs w:val="28"/>
        </w:rPr>
        <w:t>грн</w:t>
      </w:r>
      <w:r w:rsidRPr="00FA74E3">
        <w:rPr>
          <w:sz w:val="28"/>
          <w:szCs w:val="28"/>
        </w:rPr>
        <w:t xml:space="preserve">, або на </w:t>
      </w:r>
      <w:r w:rsidR="008B2903" w:rsidRPr="00FA74E3">
        <w:rPr>
          <w:b/>
          <w:sz w:val="28"/>
          <w:szCs w:val="28"/>
          <w:lang w:val="ru-RU"/>
        </w:rPr>
        <w:t>5,8</w:t>
      </w:r>
      <w:r w:rsidRPr="00FA74E3">
        <w:rPr>
          <w:b/>
          <w:sz w:val="28"/>
          <w:szCs w:val="28"/>
        </w:rPr>
        <w:t>%</w:t>
      </w:r>
      <w:r w:rsidRPr="00FA74E3">
        <w:rPr>
          <w:sz w:val="28"/>
          <w:szCs w:val="28"/>
        </w:rPr>
        <w:t xml:space="preserve">, більше планового показника та на </w:t>
      </w:r>
      <w:r w:rsidRPr="00FA74E3">
        <w:rPr>
          <w:b/>
          <w:sz w:val="28"/>
          <w:szCs w:val="28"/>
          <w:lang w:val="ru-RU"/>
        </w:rPr>
        <w:t>1</w:t>
      </w:r>
      <w:r w:rsidR="008B2903" w:rsidRPr="00FA74E3">
        <w:rPr>
          <w:b/>
          <w:sz w:val="28"/>
          <w:szCs w:val="28"/>
          <w:lang w:val="ru-RU"/>
        </w:rPr>
        <w:t>9</w:t>
      </w:r>
      <w:r w:rsidR="006F7680" w:rsidRPr="00FA74E3">
        <w:rPr>
          <w:b/>
          <w:sz w:val="28"/>
          <w:szCs w:val="28"/>
          <w:lang w:val="ru-RU"/>
        </w:rPr>
        <w:t xml:space="preserve"> млн </w:t>
      </w:r>
      <w:r w:rsidR="008B2903" w:rsidRPr="00FA74E3">
        <w:rPr>
          <w:b/>
          <w:sz w:val="28"/>
          <w:szCs w:val="28"/>
          <w:lang w:val="ru-RU"/>
        </w:rPr>
        <w:t>309</w:t>
      </w:r>
      <w:r w:rsidRPr="00FA74E3">
        <w:rPr>
          <w:b/>
          <w:sz w:val="28"/>
          <w:szCs w:val="28"/>
          <w:lang w:val="ru-RU"/>
        </w:rPr>
        <w:t xml:space="preserve"> тис. </w:t>
      </w:r>
      <w:r w:rsidR="008B2903" w:rsidRPr="00FA74E3">
        <w:rPr>
          <w:b/>
          <w:sz w:val="28"/>
          <w:szCs w:val="28"/>
          <w:lang w:val="ru-RU"/>
        </w:rPr>
        <w:t>789</w:t>
      </w:r>
      <w:r w:rsidRPr="00FA74E3">
        <w:rPr>
          <w:b/>
          <w:sz w:val="28"/>
          <w:szCs w:val="28"/>
        </w:rPr>
        <w:t xml:space="preserve"> грн,</w:t>
      </w:r>
      <w:r w:rsidRPr="00FA74E3">
        <w:rPr>
          <w:sz w:val="28"/>
          <w:szCs w:val="28"/>
        </w:rPr>
        <w:t xml:space="preserve"> або на </w:t>
      </w:r>
      <w:r w:rsidR="006F7680" w:rsidRPr="00FA74E3">
        <w:rPr>
          <w:b/>
          <w:sz w:val="28"/>
          <w:szCs w:val="28"/>
        </w:rPr>
        <w:t>2</w:t>
      </w:r>
      <w:r w:rsidR="008B2903" w:rsidRPr="00FA74E3">
        <w:rPr>
          <w:b/>
          <w:sz w:val="28"/>
          <w:szCs w:val="28"/>
        </w:rPr>
        <w:t>8</w:t>
      </w:r>
      <w:r w:rsidR="006F7680" w:rsidRPr="00FA74E3">
        <w:rPr>
          <w:b/>
          <w:sz w:val="28"/>
          <w:szCs w:val="28"/>
        </w:rPr>
        <w:t>,0</w:t>
      </w:r>
      <w:r w:rsidRPr="00FA74E3">
        <w:rPr>
          <w:b/>
          <w:sz w:val="28"/>
          <w:szCs w:val="28"/>
        </w:rPr>
        <w:t xml:space="preserve">%, </w:t>
      </w:r>
      <w:r w:rsidRPr="00FA74E3">
        <w:rPr>
          <w:sz w:val="28"/>
          <w:szCs w:val="28"/>
        </w:rPr>
        <w:t>більше</w:t>
      </w:r>
      <w:r w:rsidRPr="00FA74E3">
        <w:rPr>
          <w:b/>
          <w:sz w:val="28"/>
          <w:szCs w:val="28"/>
        </w:rPr>
        <w:t xml:space="preserve"> </w:t>
      </w:r>
      <w:r w:rsidRPr="00FA74E3">
        <w:rPr>
          <w:sz w:val="28"/>
          <w:szCs w:val="28"/>
        </w:rPr>
        <w:t xml:space="preserve">проти таких надходжень </w:t>
      </w:r>
      <w:r w:rsidRPr="00FA74E3">
        <w:rPr>
          <w:sz w:val="28"/>
          <w:szCs w:val="28"/>
          <w:lang w:val="ru-RU"/>
        </w:rPr>
        <w:t xml:space="preserve">за </w:t>
      </w:r>
      <w:proofErr w:type="spellStart"/>
      <w:r w:rsidRPr="00FA74E3">
        <w:rPr>
          <w:sz w:val="28"/>
          <w:szCs w:val="28"/>
          <w:lang w:val="ru-RU"/>
        </w:rPr>
        <w:t>відповідний</w:t>
      </w:r>
      <w:proofErr w:type="spellEnd"/>
      <w:r w:rsidRPr="00FA74E3">
        <w:rPr>
          <w:sz w:val="28"/>
          <w:szCs w:val="28"/>
          <w:lang w:val="ru-RU"/>
        </w:rPr>
        <w:t xml:space="preserve"> п</w:t>
      </w:r>
      <w:proofErr w:type="spellStart"/>
      <w:r w:rsidRPr="00FA74E3">
        <w:rPr>
          <w:sz w:val="28"/>
          <w:szCs w:val="28"/>
        </w:rPr>
        <w:t>еріо</w:t>
      </w:r>
      <w:proofErr w:type="spellEnd"/>
      <w:r w:rsidRPr="00FA74E3">
        <w:rPr>
          <w:sz w:val="28"/>
          <w:szCs w:val="28"/>
          <w:lang w:val="ru-RU"/>
        </w:rPr>
        <w:t xml:space="preserve">д </w:t>
      </w:r>
      <w:r w:rsidRPr="00FA74E3">
        <w:rPr>
          <w:sz w:val="28"/>
          <w:szCs w:val="28"/>
        </w:rPr>
        <w:t>минулого ро</w:t>
      </w:r>
      <w:r w:rsidRPr="00FA74E3">
        <w:rPr>
          <w:sz w:val="28"/>
          <w:szCs w:val="28"/>
          <w:lang w:val="ru-RU"/>
        </w:rPr>
        <w:t>ку</w:t>
      </w:r>
      <w:r w:rsidRPr="00FA74E3">
        <w:rPr>
          <w:sz w:val="28"/>
          <w:szCs w:val="28"/>
        </w:rPr>
        <w:t>.</w:t>
      </w:r>
      <w:r w:rsidRPr="00FA74E3">
        <w:rPr>
          <w:b/>
          <w:sz w:val="28"/>
          <w:szCs w:val="28"/>
        </w:rPr>
        <w:t xml:space="preserve"> </w:t>
      </w:r>
      <w:r w:rsidRPr="00FA74E3">
        <w:rPr>
          <w:sz w:val="28"/>
          <w:szCs w:val="28"/>
        </w:rPr>
        <w:t xml:space="preserve">   </w:t>
      </w:r>
    </w:p>
    <w:p w:rsidR="00F23283" w:rsidRPr="00FA74E3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A74E3">
        <w:rPr>
          <w:sz w:val="28"/>
          <w:szCs w:val="28"/>
        </w:rPr>
        <w:t xml:space="preserve">В структурі місцевих податків і зборів найбільша питома вага припадає на </w:t>
      </w:r>
      <w:r w:rsidR="00924ED3" w:rsidRPr="00FA74E3">
        <w:rPr>
          <w:sz w:val="28"/>
          <w:szCs w:val="28"/>
        </w:rPr>
        <w:t xml:space="preserve">плату за землю </w:t>
      </w:r>
      <w:r w:rsidRPr="00FA74E3">
        <w:rPr>
          <w:sz w:val="28"/>
          <w:szCs w:val="28"/>
        </w:rPr>
        <w:t xml:space="preserve">– </w:t>
      </w:r>
      <w:r w:rsidR="00546F2A" w:rsidRPr="00FA74E3">
        <w:rPr>
          <w:b/>
          <w:sz w:val="28"/>
          <w:szCs w:val="28"/>
        </w:rPr>
        <w:t>4</w:t>
      </w:r>
      <w:r w:rsidR="00924ED3" w:rsidRPr="00FA74E3">
        <w:rPr>
          <w:b/>
          <w:sz w:val="28"/>
          <w:szCs w:val="28"/>
        </w:rPr>
        <w:t>4</w:t>
      </w:r>
      <w:r w:rsidR="00F96A04" w:rsidRPr="00FA74E3">
        <w:rPr>
          <w:b/>
          <w:sz w:val="28"/>
          <w:szCs w:val="28"/>
        </w:rPr>
        <w:t>,</w:t>
      </w:r>
      <w:r w:rsidR="00924ED3" w:rsidRPr="00FA74E3">
        <w:rPr>
          <w:b/>
          <w:sz w:val="28"/>
          <w:szCs w:val="28"/>
        </w:rPr>
        <w:t>7</w:t>
      </w:r>
      <w:r w:rsidRPr="00FA74E3">
        <w:rPr>
          <w:b/>
          <w:sz w:val="28"/>
          <w:szCs w:val="28"/>
        </w:rPr>
        <w:t>%</w:t>
      </w:r>
      <w:r w:rsidRPr="00FA74E3">
        <w:rPr>
          <w:sz w:val="28"/>
          <w:szCs w:val="28"/>
        </w:rPr>
        <w:t xml:space="preserve"> (</w:t>
      </w:r>
      <w:r w:rsidR="00546F2A" w:rsidRPr="00FA74E3">
        <w:rPr>
          <w:b/>
          <w:sz w:val="28"/>
          <w:szCs w:val="28"/>
        </w:rPr>
        <w:t>3</w:t>
      </w:r>
      <w:r w:rsidR="00924ED3" w:rsidRPr="00FA74E3">
        <w:rPr>
          <w:b/>
          <w:sz w:val="28"/>
          <w:szCs w:val="28"/>
        </w:rPr>
        <w:t>9</w:t>
      </w:r>
      <w:r w:rsidR="00F96A04" w:rsidRPr="00FA74E3">
        <w:rPr>
          <w:b/>
          <w:sz w:val="28"/>
          <w:szCs w:val="28"/>
        </w:rPr>
        <w:t xml:space="preserve"> млн </w:t>
      </w:r>
      <w:r w:rsidR="00924ED3" w:rsidRPr="00FA74E3">
        <w:rPr>
          <w:b/>
          <w:sz w:val="28"/>
          <w:szCs w:val="28"/>
        </w:rPr>
        <w:t>427</w:t>
      </w:r>
      <w:r w:rsidRPr="00FA74E3">
        <w:rPr>
          <w:b/>
          <w:sz w:val="28"/>
          <w:szCs w:val="28"/>
        </w:rPr>
        <w:t xml:space="preserve"> тис. </w:t>
      </w:r>
      <w:r w:rsidR="00924ED3" w:rsidRPr="00FA74E3">
        <w:rPr>
          <w:b/>
          <w:sz w:val="28"/>
          <w:szCs w:val="28"/>
        </w:rPr>
        <w:t>260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 xml:space="preserve">). Приріст надходжень </w:t>
      </w:r>
      <w:r w:rsidR="00924ED3" w:rsidRPr="00FA74E3">
        <w:rPr>
          <w:sz w:val="28"/>
          <w:szCs w:val="28"/>
        </w:rPr>
        <w:t>плати за землю</w:t>
      </w:r>
      <w:r w:rsidRPr="00FA74E3">
        <w:rPr>
          <w:sz w:val="28"/>
          <w:szCs w:val="28"/>
        </w:rPr>
        <w:t xml:space="preserve">   проти   відповідного  періоду  2024   року   склав   </w:t>
      </w:r>
      <w:r w:rsidR="00924ED3" w:rsidRPr="00FA74E3">
        <w:rPr>
          <w:b/>
          <w:sz w:val="28"/>
          <w:szCs w:val="28"/>
        </w:rPr>
        <w:t>32,7</w:t>
      </w:r>
      <w:r w:rsidRPr="00FA74E3">
        <w:rPr>
          <w:b/>
          <w:sz w:val="28"/>
          <w:szCs w:val="28"/>
        </w:rPr>
        <w:t xml:space="preserve">% </w:t>
      </w:r>
      <w:r w:rsidRPr="00FA74E3">
        <w:rPr>
          <w:sz w:val="28"/>
          <w:szCs w:val="28"/>
        </w:rPr>
        <w:t>(</w:t>
      </w:r>
      <w:r w:rsidRPr="00FA74E3">
        <w:rPr>
          <w:b/>
          <w:sz w:val="28"/>
          <w:szCs w:val="28"/>
        </w:rPr>
        <w:t xml:space="preserve">+ </w:t>
      </w:r>
      <w:r w:rsidR="00924ED3" w:rsidRPr="00FA74E3">
        <w:rPr>
          <w:b/>
          <w:sz w:val="28"/>
          <w:szCs w:val="28"/>
        </w:rPr>
        <w:t>9</w:t>
      </w:r>
      <w:r w:rsidR="00546F2A" w:rsidRPr="00FA74E3">
        <w:rPr>
          <w:b/>
          <w:sz w:val="28"/>
          <w:szCs w:val="28"/>
        </w:rPr>
        <w:t xml:space="preserve"> млн </w:t>
      </w:r>
      <w:r w:rsidR="00924ED3" w:rsidRPr="00FA74E3">
        <w:rPr>
          <w:b/>
          <w:sz w:val="28"/>
          <w:szCs w:val="28"/>
        </w:rPr>
        <w:t>708</w:t>
      </w:r>
      <w:r w:rsidRPr="00FA74E3">
        <w:rPr>
          <w:b/>
          <w:sz w:val="28"/>
          <w:szCs w:val="28"/>
        </w:rPr>
        <w:t xml:space="preserve"> тис. </w:t>
      </w:r>
      <w:r w:rsidR="00546F2A" w:rsidRPr="00FA74E3">
        <w:rPr>
          <w:b/>
          <w:sz w:val="28"/>
          <w:szCs w:val="28"/>
        </w:rPr>
        <w:t>6</w:t>
      </w:r>
      <w:r w:rsidR="00924ED3" w:rsidRPr="00FA74E3">
        <w:rPr>
          <w:b/>
          <w:sz w:val="28"/>
          <w:szCs w:val="28"/>
        </w:rPr>
        <w:t>53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 xml:space="preserve">).  Частка </w:t>
      </w:r>
      <w:r w:rsidR="00924ED3" w:rsidRPr="00FA74E3">
        <w:rPr>
          <w:sz w:val="28"/>
          <w:szCs w:val="28"/>
        </w:rPr>
        <w:t>єдиного податку</w:t>
      </w:r>
      <w:r w:rsidR="00924ED3" w:rsidRPr="00FA74E3">
        <w:rPr>
          <w:sz w:val="28"/>
          <w:szCs w:val="28"/>
        </w:rPr>
        <w:t xml:space="preserve"> </w:t>
      </w:r>
      <w:r w:rsidRPr="00FA74E3">
        <w:rPr>
          <w:sz w:val="28"/>
          <w:szCs w:val="28"/>
        </w:rPr>
        <w:t xml:space="preserve">склала  </w:t>
      </w:r>
      <w:r w:rsidRPr="00FA74E3">
        <w:rPr>
          <w:b/>
          <w:sz w:val="28"/>
          <w:szCs w:val="28"/>
          <w:lang w:val="ru-RU"/>
        </w:rPr>
        <w:t>4</w:t>
      </w:r>
      <w:r w:rsidR="00924ED3" w:rsidRPr="00FA74E3">
        <w:rPr>
          <w:b/>
          <w:sz w:val="28"/>
          <w:szCs w:val="28"/>
          <w:lang w:val="ru-RU"/>
        </w:rPr>
        <w:t>3</w:t>
      </w:r>
      <w:r w:rsidRPr="00FA74E3">
        <w:rPr>
          <w:b/>
          <w:sz w:val="28"/>
          <w:szCs w:val="28"/>
          <w:lang w:val="ru-RU"/>
        </w:rPr>
        <w:t>,</w:t>
      </w:r>
      <w:r w:rsidR="00924ED3" w:rsidRPr="00FA74E3">
        <w:rPr>
          <w:b/>
          <w:sz w:val="28"/>
          <w:szCs w:val="28"/>
          <w:lang w:val="ru-RU"/>
        </w:rPr>
        <w:t>2</w:t>
      </w:r>
      <w:r w:rsidRPr="00FA74E3">
        <w:rPr>
          <w:b/>
          <w:sz w:val="28"/>
          <w:szCs w:val="28"/>
        </w:rPr>
        <w:t>% (</w:t>
      </w:r>
      <w:r w:rsidR="00097FDE" w:rsidRPr="00FA74E3">
        <w:rPr>
          <w:b/>
          <w:sz w:val="28"/>
          <w:szCs w:val="28"/>
          <w:lang w:val="ru-RU"/>
        </w:rPr>
        <w:t>3</w:t>
      </w:r>
      <w:r w:rsidR="00041DEB" w:rsidRPr="00FA74E3">
        <w:rPr>
          <w:b/>
          <w:sz w:val="28"/>
          <w:szCs w:val="28"/>
          <w:lang w:val="ru-RU"/>
        </w:rPr>
        <w:t>8</w:t>
      </w:r>
      <w:r w:rsidR="00097FDE" w:rsidRPr="00FA74E3">
        <w:rPr>
          <w:b/>
          <w:sz w:val="28"/>
          <w:szCs w:val="28"/>
          <w:lang w:val="ru-RU"/>
        </w:rPr>
        <w:t xml:space="preserve"> млн </w:t>
      </w:r>
      <w:r w:rsidR="00041DEB" w:rsidRPr="00FA74E3">
        <w:rPr>
          <w:b/>
          <w:sz w:val="28"/>
          <w:szCs w:val="28"/>
          <w:lang w:val="ru-RU"/>
        </w:rPr>
        <w:t>126</w:t>
      </w:r>
      <w:r w:rsidRPr="00FA74E3">
        <w:rPr>
          <w:b/>
          <w:sz w:val="28"/>
          <w:szCs w:val="28"/>
          <w:lang w:val="ru-RU"/>
        </w:rPr>
        <w:t xml:space="preserve"> тис. </w:t>
      </w:r>
      <w:r w:rsidR="00097FDE" w:rsidRPr="00FA74E3">
        <w:rPr>
          <w:b/>
          <w:sz w:val="28"/>
          <w:szCs w:val="28"/>
          <w:lang w:val="ru-RU"/>
        </w:rPr>
        <w:t>5</w:t>
      </w:r>
      <w:r w:rsidR="00041DEB" w:rsidRPr="00FA74E3">
        <w:rPr>
          <w:b/>
          <w:sz w:val="28"/>
          <w:szCs w:val="28"/>
          <w:lang w:val="ru-RU"/>
        </w:rPr>
        <w:t xml:space="preserve">63 </w:t>
      </w:r>
      <w:r w:rsidRPr="00FA74E3">
        <w:rPr>
          <w:b/>
          <w:sz w:val="28"/>
          <w:szCs w:val="28"/>
        </w:rPr>
        <w:t>грн</w:t>
      </w:r>
      <w:r w:rsidRPr="00FA74E3">
        <w:rPr>
          <w:sz w:val="28"/>
          <w:szCs w:val="28"/>
        </w:rPr>
        <w:t xml:space="preserve">). Приріст надходжень </w:t>
      </w:r>
      <w:r w:rsidR="00041DEB" w:rsidRPr="00FA74E3">
        <w:rPr>
          <w:sz w:val="28"/>
          <w:szCs w:val="28"/>
        </w:rPr>
        <w:t>єдиного податку</w:t>
      </w:r>
      <w:r w:rsidRPr="00FA74E3">
        <w:rPr>
          <w:sz w:val="28"/>
          <w:szCs w:val="28"/>
        </w:rPr>
        <w:t xml:space="preserve"> проти 2024 року склав </w:t>
      </w:r>
      <w:r w:rsidR="00041DEB" w:rsidRPr="00FA74E3">
        <w:rPr>
          <w:b/>
          <w:sz w:val="28"/>
          <w:szCs w:val="28"/>
          <w:lang w:val="ru-RU"/>
        </w:rPr>
        <w:t>18</w:t>
      </w:r>
      <w:r w:rsidRPr="00FA74E3">
        <w:rPr>
          <w:b/>
          <w:sz w:val="28"/>
          <w:szCs w:val="28"/>
          <w:lang w:val="ru-RU"/>
        </w:rPr>
        <w:t>,</w:t>
      </w:r>
      <w:r w:rsidR="00041DEB" w:rsidRPr="00FA74E3">
        <w:rPr>
          <w:b/>
          <w:sz w:val="28"/>
          <w:szCs w:val="28"/>
          <w:lang w:val="ru-RU"/>
        </w:rPr>
        <w:t>9</w:t>
      </w:r>
      <w:r w:rsidRPr="00FA74E3">
        <w:rPr>
          <w:b/>
          <w:sz w:val="28"/>
          <w:szCs w:val="28"/>
        </w:rPr>
        <w:t>%</w:t>
      </w:r>
      <w:r w:rsidRPr="00FA74E3">
        <w:rPr>
          <w:sz w:val="28"/>
          <w:szCs w:val="28"/>
        </w:rPr>
        <w:t xml:space="preserve"> (</w:t>
      </w:r>
      <w:r w:rsidR="009D31BA" w:rsidRPr="00FA74E3">
        <w:rPr>
          <w:b/>
          <w:sz w:val="28"/>
          <w:szCs w:val="28"/>
        </w:rPr>
        <w:t>+6</w:t>
      </w:r>
      <w:r w:rsidRPr="00FA74E3">
        <w:rPr>
          <w:b/>
          <w:sz w:val="28"/>
          <w:szCs w:val="28"/>
        </w:rPr>
        <w:t xml:space="preserve"> млн </w:t>
      </w:r>
      <w:r w:rsidR="009D31BA" w:rsidRPr="00FA74E3">
        <w:rPr>
          <w:b/>
          <w:sz w:val="28"/>
          <w:szCs w:val="28"/>
        </w:rPr>
        <w:t>073</w:t>
      </w:r>
      <w:r w:rsidRPr="00FA74E3">
        <w:rPr>
          <w:b/>
          <w:sz w:val="28"/>
          <w:szCs w:val="28"/>
          <w:lang w:val="ru-RU"/>
        </w:rPr>
        <w:t xml:space="preserve"> тис. </w:t>
      </w:r>
      <w:r w:rsidR="009D31BA" w:rsidRPr="00FA74E3">
        <w:rPr>
          <w:b/>
          <w:sz w:val="28"/>
          <w:szCs w:val="28"/>
          <w:lang w:val="ru-RU"/>
        </w:rPr>
        <w:t>764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 xml:space="preserve">). Частка податку на нерухоме майно, відмінне від земельної ділянки, склала </w:t>
      </w:r>
      <w:r w:rsidRPr="00FA74E3">
        <w:rPr>
          <w:b/>
          <w:sz w:val="28"/>
          <w:szCs w:val="28"/>
        </w:rPr>
        <w:t>1</w:t>
      </w:r>
      <w:r w:rsidR="00BA37EB" w:rsidRPr="00FA74E3">
        <w:rPr>
          <w:b/>
          <w:sz w:val="28"/>
          <w:szCs w:val="28"/>
        </w:rPr>
        <w:t>2</w:t>
      </w:r>
      <w:r w:rsidRPr="00FA74E3">
        <w:rPr>
          <w:b/>
          <w:sz w:val="28"/>
          <w:szCs w:val="28"/>
        </w:rPr>
        <w:t>,</w:t>
      </w:r>
      <w:r w:rsidR="009D31BA" w:rsidRPr="00FA74E3">
        <w:rPr>
          <w:b/>
          <w:sz w:val="28"/>
          <w:szCs w:val="28"/>
        </w:rPr>
        <w:t>0% (10</w:t>
      </w:r>
      <w:r w:rsidRPr="00FA74E3">
        <w:rPr>
          <w:b/>
          <w:sz w:val="28"/>
          <w:szCs w:val="28"/>
        </w:rPr>
        <w:t xml:space="preserve"> млн</w:t>
      </w:r>
      <w:r w:rsidRPr="00FA74E3">
        <w:rPr>
          <w:sz w:val="28"/>
          <w:szCs w:val="28"/>
        </w:rPr>
        <w:t xml:space="preserve"> </w:t>
      </w:r>
      <w:r w:rsidRPr="00FA74E3">
        <w:rPr>
          <w:b/>
          <w:sz w:val="28"/>
          <w:szCs w:val="28"/>
        </w:rPr>
        <w:t>5</w:t>
      </w:r>
      <w:r w:rsidR="009D31BA" w:rsidRPr="00FA74E3">
        <w:rPr>
          <w:b/>
          <w:sz w:val="28"/>
          <w:szCs w:val="28"/>
        </w:rPr>
        <w:t>75</w:t>
      </w:r>
      <w:r w:rsidRPr="00FA74E3">
        <w:rPr>
          <w:b/>
          <w:sz w:val="28"/>
          <w:szCs w:val="28"/>
        </w:rPr>
        <w:t xml:space="preserve"> тис. </w:t>
      </w:r>
      <w:r w:rsidR="009D31BA" w:rsidRPr="00FA74E3">
        <w:rPr>
          <w:b/>
          <w:sz w:val="28"/>
          <w:szCs w:val="28"/>
        </w:rPr>
        <w:t>701</w:t>
      </w:r>
      <w:r w:rsidRPr="00FA74E3">
        <w:rPr>
          <w:sz w:val="28"/>
          <w:szCs w:val="28"/>
        </w:rPr>
        <w:t xml:space="preserve"> </w:t>
      </w:r>
      <w:r w:rsidRPr="00FA74E3">
        <w:rPr>
          <w:b/>
          <w:sz w:val="28"/>
          <w:szCs w:val="28"/>
        </w:rPr>
        <w:t>грн</w:t>
      </w:r>
      <w:r w:rsidRPr="00FA74E3">
        <w:rPr>
          <w:sz w:val="28"/>
          <w:szCs w:val="28"/>
        </w:rPr>
        <w:t xml:space="preserve">) від загального обсягу надходжень місцевих податків і зборів. Приріст надходжень податку на нерухоме майно проти 2024 року склав </w:t>
      </w:r>
      <w:r w:rsidR="00827792" w:rsidRPr="00FA74E3">
        <w:rPr>
          <w:b/>
          <w:sz w:val="28"/>
          <w:szCs w:val="28"/>
        </w:rPr>
        <w:t>3</w:t>
      </w:r>
      <w:r w:rsidRPr="00FA74E3">
        <w:rPr>
          <w:b/>
          <w:sz w:val="28"/>
          <w:szCs w:val="28"/>
        </w:rPr>
        <w:t xml:space="preserve"> млн</w:t>
      </w:r>
      <w:r w:rsidRPr="00FA74E3">
        <w:rPr>
          <w:sz w:val="28"/>
          <w:szCs w:val="28"/>
        </w:rPr>
        <w:t xml:space="preserve"> </w:t>
      </w:r>
      <w:r w:rsidR="009D31BA" w:rsidRPr="00FA74E3">
        <w:rPr>
          <w:b/>
          <w:sz w:val="28"/>
          <w:szCs w:val="28"/>
        </w:rPr>
        <w:t>548</w:t>
      </w:r>
      <w:r w:rsidRPr="00FA74E3">
        <w:rPr>
          <w:b/>
          <w:sz w:val="28"/>
          <w:szCs w:val="28"/>
        </w:rPr>
        <w:t xml:space="preserve"> тис. </w:t>
      </w:r>
      <w:r w:rsidR="009D31BA" w:rsidRPr="00FA74E3">
        <w:rPr>
          <w:b/>
          <w:sz w:val="28"/>
          <w:szCs w:val="28"/>
        </w:rPr>
        <w:t>524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 xml:space="preserve">. Надходження транспортного податку та туристичного збору в структурі місцевих податків і зборів займають близько </w:t>
      </w:r>
      <w:r w:rsidRPr="00FA74E3">
        <w:rPr>
          <w:b/>
          <w:sz w:val="28"/>
          <w:szCs w:val="28"/>
        </w:rPr>
        <w:t>0,</w:t>
      </w:r>
      <w:r w:rsidR="00827792" w:rsidRPr="00FA74E3">
        <w:rPr>
          <w:b/>
          <w:sz w:val="28"/>
          <w:szCs w:val="28"/>
          <w:lang w:val="ru-RU"/>
        </w:rPr>
        <w:t>1</w:t>
      </w:r>
      <w:r w:rsidRPr="00FA74E3">
        <w:rPr>
          <w:b/>
          <w:sz w:val="28"/>
          <w:szCs w:val="28"/>
        </w:rPr>
        <w:t xml:space="preserve"> %</w:t>
      </w:r>
      <w:r w:rsidRPr="00FA74E3">
        <w:rPr>
          <w:sz w:val="28"/>
          <w:szCs w:val="28"/>
        </w:rPr>
        <w:t xml:space="preserve"> та складають </w:t>
      </w:r>
      <w:r w:rsidRPr="00FA74E3">
        <w:rPr>
          <w:b/>
          <w:sz w:val="28"/>
          <w:szCs w:val="28"/>
        </w:rPr>
        <w:t>3</w:t>
      </w:r>
      <w:r w:rsidR="00827792" w:rsidRPr="00FA74E3">
        <w:rPr>
          <w:b/>
          <w:sz w:val="28"/>
          <w:szCs w:val="28"/>
          <w:lang w:val="ru-RU"/>
        </w:rPr>
        <w:t>7</w:t>
      </w:r>
      <w:r w:rsidRPr="00FA74E3">
        <w:rPr>
          <w:b/>
          <w:sz w:val="28"/>
          <w:szCs w:val="28"/>
        </w:rPr>
        <w:t xml:space="preserve"> тис. </w:t>
      </w:r>
      <w:r w:rsidR="009D31BA" w:rsidRPr="00FA74E3">
        <w:rPr>
          <w:b/>
          <w:sz w:val="28"/>
          <w:szCs w:val="28"/>
          <w:lang w:val="ru-RU"/>
        </w:rPr>
        <w:t>669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 xml:space="preserve"> </w:t>
      </w:r>
      <w:r w:rsidR="00827792" w:rsidRPr="00FA74E3">
        <w:rPr>
          <w:sz w:val="28"/>
          <w:szCs w:val="28"/>
        </w:rPr>
        <w:t xml:space="preserve">та </w:t>
      </w:r>
      <w:r w:rsidR="009D31BA" w:rsidRPr="00FA74E3">
        <w:rPr>
          <w:b/>
          <w:sz w:val="28"/>
          <w:szCs w:val="28"/>
        </w:rPr>
        <w:t>112</w:t>
      </w:r>
      <w:r w:rsidRPr="00FA74E3">
        <w:rPr>
          <w:b/>
          <w:sz w:val="28"/>
          <w:szCs w:val="28"/>
        </w:rPr>
        <w:t xml:space="preserve"> тис. 0</w:t>
      </w:r>
      <w:r w:rsidR="009D31BA" w:rsidRPr="00FA74E3">
        <w:rPr>
          <w:b/>
          <w:sz w:val="28"/>
          <w:szCs w:val="28"/>
        </w:rPr>
        <w:t>10</w:t>
      </w:r>
      <w:r w:rsidRPr="00FA74E3">
        <w:rPr>
          <w:b/>
          <w:sz w:val="28"/>
          <w:szCs w:val="28"/>
        </w:rPr>
        <w:t xml:space="preserve"> грн </w:t>
      </w:r>
      <w:r w:rsidRPr="00FA74E3">
        <w:rPr>
          <w:sz w:val="28"/>
          <w:szCs w:val="28"/>
        </w:rPr>
        <w:t>відповідно.</w:t>
      </w:r>
    </w:p>
    <w:p w:rsidR="00F23283" w:rsidRPr="00FA74E3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A74E3">
        <w:rPr>
          <w:sz w:val="28"/>
          <w:szCs w:val="28"/>
        </w:rPr>
        <w:t xml:space="preserve">Податок на прибуток підприємств та фінансових установ комунальної власності склав </w:t>
      </w:r>
      <w:r w:rsidR="00094448" w:rsidRPr="00FA74E3">
        <w:rPr>
          <w:b/>
          <w:sz w:val="28"/>
          <w:szCs w:val="28"/>
          <w:lang w:val="ru-RU"/>
        </w:rPr>
        <w:t>2</w:t>
      </w:r>
      <w:r w:rsidRPr="00FA74E3">
        <w:rPr>
          <w:b/>
          <w:sz w:val="28"/>
          <w:szCs w:val="28"/>
          <w:lang w:val="ru-RU"/>
        </w:rPr>
        <w:t xml:space="preserve"> млн </w:t>
      </w:r>
      <w:r w:rsidR="00094448" w:rsidRPr="00FA74E3">
        <w:rPr>
          <w:b/>
          <w:sz w:val="28"/>
          <w:szCs w:val="28"/>
          <w:lang w:val="ru-RU"/>
        </w:rPr>
        <w:t>655</w:t>
      </w:r>
      <w:r w:rsidRPr="00FA74E3">
        <w:rPr>
          <w:b/>
          <w:sz w:val="28"/>
          <w:szCs w:val="28"/>
          <w:lang w:val="ru-RU"/>
        </w:rPr>
        <w:t xml:space="preserve"> тис. </w:t>
      </w:r>
      <w:r w:rsidR="00094448" w:rsidRPr="00FA74E3">
        <w:rPr>
          <w:b/>
          <w:sz w:val="28"/>
          <w:szCs w:val="28"/>
          <w:lang w:val="ru-RU"/>
        </w:rPr>
        <w:t>8</w:t>
      </w:r>
      <w:r w:rsidRPr="00FA74E3">
        <w:rPr>
          <w:b/>
          <w:sz w:val="28"/>
          <w:szCs w:val="28"/>
          <w:lang w:val="ru-RU"/>
        </w:rPr>
        <w:t>9</w:t>
      </w:r>
      <w:r w:rsidR="00094448" w:rsidRPr="00FA74E3">
        <w:rPr>
          <w:b/>
          <w:sz w:val="28"/>
          <w:szCs w:val="28"/>
          <w:lang w:val="ru-RU"/>
        </w:rPr>
        <w:t>7</w:t>
      </w:r>
      <w:r w:rsidRPr="00FA74E3">
        <w:rPr>
          <w:b/>
          <w:sz w:val="28"/>
          <w:szCs w:val="28"/>
          <w:lang w:val="ru-RU"/>
        </w:rPr>
        <w:t xml:space="preserve"> </w:t>
      </w:r>
      <w:r w:rsidRPr="00FA74E3">
        <w:rPr>
          <w:b/>
          <w:sz w:val="28"/>
          <w:szCs w:val="28"/>
        </w:rPr>
        <w:t>грн,</w:t>
      </w:r>
      <w:r w:rsidRPr="00FA74E3">
        <w:rPr>
          <w:sz w:val="28"/>
          <w:szCs w:val="28"/>
        </w:rPr>
        <w:t xml:space="preserve"> що становить </w:t>
      </w:r>
      <w:r w:rsidRPr="00FA74E3">
        <w:rPr>
          <w:b/>
          <w:sz w:val="28"/>
          <w:szCs w:val="28"/>
        </w:rPr>
        <w:t>0,</w:t>
      </w:r>
      <w:r w:rsidR="00094448" w:rsidRPr="00FA74E3">
        <w:rPr>
          <w:b/>
          <w:sz w:val="28"/>
          <w:szCs w:val="28"/>
        </w:rPr>
        <w:t>4</w:t>
      </w:r>
      <w:r w:rsidRPr="00FA74E3">
        <w:rPr>
          <w:b/>
          <w:sz w:val="28"/>
          <w:szCs w:val="28"/>
        </w:rPr>
        <w:t>%</w:t>
      </w:r>
      <w:r w:rsidRPr="00FA74E3">
        <w:rPr>
          <w:sz w:val="28"/>
          <w:szCs w:val="28"/>
        </w:rPr>
        <w:t xml:space="preserve"> від обсягу власних доходів загального фонду бюджету.</w:t>
      </w:r>
    </w:p>
    <w:p w:rsidR="00F23283" w:rsidRPr="00FA74E3" w:rsidRDefault="00F23283" w:rsidP="00F2328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 w:rsidRPr="00FA74E3">
        <w:rPr>
          <w:rFonts w:ascii="Times New Roman CYR" w:hAnsi="Times New Roman CYR"/>
          <w:bCs/>
          <w:sz w:val="28"/>
          <w:szCs w:val="28"/>
          <w:lang w:eastAsia="ru-RU"/>
        </w:rPr>
        <w:t xml:space="preserve"> Частка рентної плати в структурі власних доходів загального фонду бюджету склала близько </w:t>
      </w:r>
      <w:r w:rsidR="00827792" w:rsidRPr="00FA74E3">
        <w:rPr>
          <w:rFonts w:ascii="Times New Roman CYR" w:hAnsi="Times New Roman CYR"/>
          <w:b/>
          <w:bCs/>
          <w:sz w:val="28"/>
          <w:szCs w:val="28"/>
          <w:lang w:eastAsia="ru-RU"/>
        </w:rPr>
        <w:t>0,1% (</w:t>
      </w:r>
      <w:r w:rsidR="00094448" w:rsidRPr="00FA74E3">
        <w:rPr>
          <w:rFonts w:ascii="Times New Roman CYR" w:hAnsi="Times New Roman CYR"/>
          <w:b/>
          <w:bCs/>
          <w:sz w:val="28"/>
          <w:szCs w:val="28"/>
          <w:lang w:eastAsia="ru-RU"/>
        </w:rPr>
        <w:t>1 млн 071 тис</w:t>
      </w:r>
      <w:r w:rsidRPr="00FA74E3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. </w:t>
      </w:r>
      <w:r w:rsidR="00094448" w:rsidRPr="00FA74E3">
        <w:rPr>
          <w:rFonts w:ascii="Times New Roman CYR" w:hAnsi="Times New Roman CYR"/>
          <w:b/>
          <w:bCs/>
          <w:sz w:val="28"/>
          <w:szCs w:val="28"/>
          <w:lang w:val="ru-RU" w:eastAsia="ru-RU"/>
        </w:rPr>
        <w:t>112</w:t>
      </w:r>
      <w:r w:rsidRPr="00FA74E3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грн)</w:t>
      </w:r>
      <w:r w:rsidRPr="00FA74E3">
        <w:rPr>
          <w:rFonts w:ascii="Times New Roman CYR" w:hAnsi="Times New Roman CYR"/>
          <w:bCs/>
          <w:sz w:val="28"/>
          <w:szCs w:val="28"/>
          <w:lang w:eastAsia="ru-RU"/>
        </w:rPr>
        <w:t xml:space="preserve">.  </w:t>
      </w:r>
    </w:p>
    <w:p w:rsidR="00F23283" w:rsidRPr="00FA74E3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A74E3">
        <w:rPr>
          <w:sz w:val="28"/>
          <w:szCs w:val="28"/>
        </w:rPr>
        <w:t xml:space="preserve">Внутрішні  податки  на  товари  та  послуги  (акцизний  податок)  склали </w:t>
      </w:r>
      <w:r w:rsidR="0074053A" w:rsidRPr="00FA74E3">
        <w:rPr>
          <w:b/>
          <w:sz w:val="28"/>
          <w:szCs w:val="28"/>
          <w:lang w:val="ru-RU"/>
        </w:rPr>
        <w:t>2</w:t>
      </w:r>
      <w:r w:rsidR="00094448" w:rsidRPr="00FA74E3">
        <w:rPr>
          <w:b/>
          <w:sz w:val="28"/>
          <w:szCs w:val="28"/>
          <w:lang w:val="ru-RU"/>
        </w:rPr>
        <w:t>7</w:t>
      </w:r>
      <w:r w:rsidRPr="00FA74E3">
        <w:rPr>
          <w:b/>
          <w:sz w:val="28"/>
          <w:szCs w:val="28"/>
          <w:lang w:val="ru-RU"/>
        </w:rPr>
        <w:t xml:space="preserve"> млн </w:t>
      </w:r>
      <w:r w:rsidR="0074053A" w:rsidRPr="00FA74E3">
        <w:rPr>
          <w:b/>
          <w:sz w:val="28"/>
          <w:szCs w:val="28"/>
          <w:lang w:val="ru-RU"/>
        </w:rPr>
        <w:t>1</w:t>
      </w:r>
      <w:r w:rsidR="00094448" w:rsidRPr="00FA74E3">
        <w:rPr>
          <w:b/>
          <w:sz w:val="28"/>
          <w:szCs w:val="28"/>
          <w:lang w:val="ru-RU"/>
        </w:rPr>
        <w:t>68</w:t>
      </w:r>
      <w:r w:rsidRPr="00FA74E3">
        <w:rPr>
          <w:b/>
          <w:sz w:val="28"/>
          <w:szCs w:val="28"/>
          <w:lang w:val="ru-RU"/>
        </w:rPr>
        <w:t xml:space="preserve"> тис. </w:t>
      </w:r>
      <w:r w:rsidR="00094448" w:rsidRPr="00FA74E3">
        <w:rPr>
          <w:b/>
          <w:sz w:val="28"/>
          <w:szCs w:val="28"/>
          <w:lang w:val="ru-RU"/>
        </w:rPr>
        <w:t>423</w:t>
      </w:r>
      <w:r w:rsidRPr="00FA74E3">
        <w:rPr>
          <w:b/>
          <w:sz w:val="28"/>
          <w:szCs w:val="28"/>
          <w:lang w:val="ru-RU"/>
        </w:rPr>
        <w:t xml:space="preserve"> </w:t>
      </w:r>
      <w:r w:rsidRPr="00FA74E3">
        <w:rPr>
          <w:b/>
          <w:sz w:val="28"/>
          <w:szCs w:val="28"/>
        </w:rPr>
        <w:t xml:space="preserve">грн, </w:t>
      </w:r>
      <w:r w:rsidRPr="00FA74E3">
        <w:rPr>
          <w:sz w:val="28"/>
          <w:szCs w:val="28"/>
        </w:rPr>
        <w:t xml:space="preserve">що становить </w:t>
      </w:r>
      <w:r w:rsidRPr="00FA74E3">
        <w:rPr>
          <w:b/>
          <w:sz w:val="28"/>
          <w:szCs w:val="28"/>
        </w:rPr>
        <w:t>3,</w:t>
      </w:r>
      <w:r w:rsidR="009B51BB" w:rsidRPr="00FA74E3">
        <w:rPr>
          <w:b/>
          <w:sz w:val="28"/>
          <w:szCs w:val="28"/>
          <w:lang w:val="ru-RU"/>
        </w:rPr>
        <w:t>7</w:t>
      </w:r>
      <w:r w:rsidRPr="00FA74E3">
        <w:rPr>
          <w:b/>
          <w:sz w:val="28"/>
          <w:szCs w:val="28"/>
        </w:rPr>
        <w:t>%</w:t>
      </w:r>
      <w:r w:rsidRPr="00FA74E3">
        <w:rPr>
          <w:sz w:val="28"/>
          <w:szCs w:val="28"/>
        </w:rPr>
        <w:t xml:space="preserve"> від обсягу власних доходів загального фонду бюджету. Плановий показник виконано на </w:t>
      </w:r>
      <w:r w:rsidR="009B51BB" w:rsidRPr="00FA74E3">
        <w:rPr>
          <w:b/>
          <w:sz w:val="28"/>
          <w:szCs w:val="28"/>
        </w:rPr>
        <w:t>114</w:t>
      </w:r>
      <w:r w:rsidRPr="00FA74E3">
        <w:rPr>
          <w:b/>
          <w:sz w:val="28"/>
          <w:szCs w:val="28"/>
        </w:rPr>
        <w:t>,</w:t>
      </w:r>
      <w:r w:rsidR="009B51BB" w:rsidRPr="00FA74E3">
        <w:rPr>
          <w:b/>
          <w:sz w:val="28"/>
          <w:szCs w:val="28"/>
        </w:rPr>
        <w:t>0</w:t>
      </w:r>
      <w:r w:rsidRPr="00FA74E3">
        <w:rPr>
          <w:b/>
          <w:sz w:val="28"/>
          <w:szCs w:val="28"/>
        </w:rPr>
        <w:t>% (+</w:t>
      </w:r>
      <w:r w:rsidR="009B51BB" w:rsidRPr="00FA74E3">
        <w:rPr>
          <w:b/>
          <w:sz w:val="28"/>
          <w:szCs w:val="28"/>
          <w:lang w:val="ru-RU"/>
        </w:rPr>
        <w:t>3</w:t>
      </w:r>
      <w:r w:rsidR="0074053A" w:rsidRPr="00FA74E3">
        <w:rPr>
          <w:b/>
          <w:sz w:val="28"/>
          <w:szCs w:val="28"/>
          <w:lang w:val="ru-RU"/>
        </w:rPr>
        <w:t xml:space="preserve"> </w:t>
      </w:r>
      <w:r w:rsidR="0074053A" w:rsidRPr="00FA74E3">
        <w:rPr>
          <w:b/>
          <w:sz w:val="28"/>
          <w:szCs w:val="28"/>
        </w:rPr>
        <w:t xml:space="preserve">млн </w:t>
      </w:r>
      <w:r w:rsidR="009B51BB" w:rsidRPr="00FA74E3">
        <w:rPr>
          <w:b/>
          <w:sz w:val="28"/>
          <w:szCs w:val="28"/>
        </w:rPr>
        <w:t>333</w:t>
      </w:r>
      <w:r w:rsidRPr="00FA74E3">
        <w:rPr>
          <w:b/>
          <w:sz w:val="28"/>
          <w:szCs w:val="28"/>
        </w:rPr>
        <w:t xml:space="preserve"> тис. </w:t>
      </w:r>
      <w:r w:rsidR="009B51BB" w:rsidRPr="00FA74E3">
        <w:rPr>
          <w:b/>
          <w:sz w:val="28"/>
          <w:szCs w:val="28"/>
        </w:rPr>
        <w:t>423</w:t>
      </w:r>
      <w:r w:rsidRPr="00FA74E3">
        <w:rPr>
          <w:b/>
          <w:sz w:val="28"/>
          <w:szCs w:val="28"/>
        </w:rPr>
        <w:t xml:space="preserve"> грн)</w:t>
      </w:r>
      <w:r w:rsidRPr="00FA74E3">
        <w:rPr>
          <w:sz w:val="28"/>
          <w:szCs w:val="28"/>
        </w:rPr>
        <w:t xml:space="preserve">. Проти минулого року приріст акцизного податку склав </w:t>
      </w:r>
      <w:r w:rsidR="009B51BB" w:rsidRPr="00FA74E3">
        <w:rPr>
          <w:b/>
          <w:sz w:val="28"/>
          <w:szCs w:val="28"/>
          <w:lang w:val="ru-RU"/>
        </w:rPr>
        <w:t>47</w:t>
      </w:r>
      <w:r w:rsidRPr="00FA74E3">
        <w:rPr>
          <w:b/>
          <w:sz w:val="28"/>
          <w:szCs w:val="28"/>
          <w:lang w:val="ru-RU"/>
        </w:rPr>
        <w:t>,</w:t>
      </w:r>
      <w:r w:rsidR="009B51BB" w:rsidRPr="00FA74E3">
        <w:rPr>
          <w:b/>
          <w:sz w:val="28"/>
          <w:szCs w:val="28"/>
          <w:lang w:val="ru-RU"/>
        </w:rPr>
        <w:t>8</w:t>
      </w:r>
      <w:r w:rsidRPr="00FA74E3">
        <w:rPr>
          <w:b/>
          <w:sz w:val="28"/>
          <w:szCs w:val="28"/>
        </w:rPr>
        <w:t>%</w:t>
      </w:r>
      <w:r w:rsidRPr="00FA74E3">
        <w:rPr>
          <w:sz w:val="28"/>
          <w:szCs w:val="28"/>
        </w:rPr>
        <w:t xml:space="preserve"> </w:t>
      </w:r>
      <w:r w:rsidRPr="00FA74E3">
        <w:rPr>
          <w:b/>
          <w:sz w:val="28"/>
          <w:szCs w:val="28"/>
        </w:rPr>
        <w:t xml:space="preserve">(+ </w:t>
      </w:r>
      <w:r w:rsidR="009B51BB" w:rsidRPr="00FA74E3">
        <w:rPr>
          <w:b/>
          <w:sz w:val="28"/>
          <w:szCs w:val="28"/>
        </w:rPr>
        <w:t>8</w:t>
      </w:r>
      <w:r w:rsidRPr="00FA74E3">
        <w:rPr>
          <w:b/>
          <w:sz w:val="28"/>
          <w:szCs w:val="28"/>
        </w:rPr>
        <w:t xml:space="preserve"> млн</w:t>
      </w:r>
      <w:r w:rsidRPr="00FA74E3">
        <w:rPr>
          <w:sz w:val="28"/>
          <w:szCs w:val="28"/>
        </w:rPr>
        <w:t xml:space="preserve"> </w:t>
      </w:r>
      <w:r w:rsidR="009B51BB" w:rsidRPr="00FA74E3">
        <w:rPr>
          <w:b/>
          <w:sz w:val="28"/>
          <w:szCs w:val="28"/>
        </w:rPr>
        <w:t>792</w:t>
      </w:r>
      <w:r w:rsidRPr="00FA74E3">
        <w:rPr>
          <w:sz w:val="28"/>
          <w:szCs w:val="28"/>
        </w:rPr>
        <w:t xml:space="preserve"> </w:t>
      </w:r>
      <w:r w:rsidRPr="00FA74E3">
        <w:rPr>
          <w:b/>
          <w:sz w:val="28"/>
          <w:szCs w:val="28"/>
        </w:rPr>
        <w:t xml:space="preserve">тис. </w:t>
      </w:r>
      <w:r w:rsidR="0074053A" w:rsidRPr="00FA74E3">
        <w:rPr>
          <w:b/>
          <w:sz w:val="28"/>
          <w:szCs w:val="28"/>
        </w:rPr>
        <w:t>3</w:t>
      </w:r>
      <w:r w:rsidR="009B51BB" w:rsidRPr="00FA74E3">
        <w:rPr>
          <w:b/>
          <w:sz w:val="28"/>
          <w:szCs w:val="28"/>
        </w:rPr>
        <w:t>96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>).</w:t>
      </w:r>
    </w:p>
    <w:p w:rsidR="00F23283" w:rsidRPr="00FA74E3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A74E3">
        <w:rPr>
          <w:sz w:val="28"/>
          <w:szCs w:val="28"/>
        </w:rPr>
        <w:lastRenderedPageBreak/>
        <w:t xml:space="preserve">Частка неподаткових надходжень у структурі власних доходів загального фонду  бюджету склала </w:t>
      </w:r>
      <w:r w:rsidR="009B51BB" w:rsidRPr="00FA74E3">
        <w:rPr>
          <w:b/>
          <w:sz w:val="28"/>
          <w:szCs w:val="28"/>
          <w:lang w:val="ru-RU"/>
        </w:rPr>
        <w:t>0,7</w:t>
      </w:r>
      <w:r w:rsidRPr="00FA74E3">
        <w:rPr>
          <w:b/>
          <w:sz w:val="28"/>
          <w:szCs w:val="28"/>
        </w:rPr>
        <w:t>%</w:t>
      </w:r>
      <w:r w:rsidRPr="00FA74E3">
        <w:rPr>
          <w:sz w:val="28"/>
          <w:szCs w:val="28"/>
        </w:rPr>
        <w:t xml:space="preserve">. Фактичні  їх  надходження  склали   </w:t>
      </w:r>
      <w:r w:rsidR="009B51BB" w:rsidRPr="00FA74E3">
        <w:rPr>
          <w:b/>
          <w:sz w:val="28"/>
          <w:szCs w:val="28"/>
        </w:rPr>
        <w:t xml:space="preserve">4 </w:t>
      </w:r>
      <w:r w:rsidRPr="00FA74E3">
        <w:rPr>
          <w:b/>
          <w:sz w:val="28"/>
          <w:szCs w:val="28"/>
          <w:lang w:val="ru-RU"/>
        </w:rPr>
        <w:t xml:space="preserve">млн </w:t>
      </w:r>
      <w:r w:rsidR="009B51BB" w:rsidRPr="00FA74E3">
        <w:rPr>
          <w:b/>
          <w:sz w:val="28"/>
          <w:szCs w:val="28"/>
          <w:lang w:val="ru-RU"/>
        </w:rPr>
        <w:t>996</w:t>
      </w:r>
      <w:r w:rsidRPr="00FA74E3">
        <w:rPr>
          <w:b/>
          <w:sz w:val="28"/>
          <w:szCs w:val="28"/>
          <w:lang w:val="ru-RU"/>
        </w:rPr>
        <w:t xml:space="preserve"> тис</w:t>
      </w:r>
      <w:r w:rsidRPr="00FA74E3">
        <w:rPr>
          <w:b/>
          <w:sz w:val="28"/>
          <w:szCs w:val="28"/>
        </w:rPr>
        <w:t xml:space="preserve">. </w:t>
      </w:r>
      <w:r w:rsidR="00AA02DB" w:rsidRPr="00FA74E3">
        <w:rPr>
          <w:b/>
          <w:sz w:val="28"/>
          <w:szCs w:val="28"/>
        </w:rPr>
        <w:t>958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 xml:space="preserve">, що на </w:t>
      </w:r>
      <w:r w:rsidR="00AA02DB" w:rsidRPr="00FA74E3">
        <w:rPr>
          <w:b/>
          <w:sz w:val="28"/>
          <w:szCs w:val="28"/>
          <w:lang w:val="ru-RU"/>
        </w:rPr>
        <w:t>1 млн 235</w:t>
      </w:r>
      <w:r w:rsidRPr="00FA74E3">
        <w:rPr>
          <w:b/>
          <w:sz w:val="28"/>
          <w:szCs w:val="28"/>
        </w:rPr>
        <w:t xml:space="preserve"> </w:t>
      </w:r>
      <w:bookmarkStart w:id="0" w:name="_GoBack"/>
      <w:bookmarkEnd w:id="0"/>
      <w:r w:rsidRPr="00FA74E3">
        <w:rPr>
          <w:b/>
          <w:sz w:val="28"/>
          <w:szCs w:val="28"/>
        </w:rPr>
        <w:t xml:space="preserve">тис. </w:t>
      </w:r>
      <w:r w:rsidR="00AA02DB" w:rsidRPr="00FA74E3">
        <w:rPr>
          <w:b/>
          <w:sz w:val="28"/>
          <w:szCs w:val="28"/>
        </w:rPr>
        <w:t xml:space="preserve">558 </w:t>
      </w:r>
      <w:r w:rsidRPr="00FA74E3">
        <w:rPr>
          <w:b/>
          <w:sz w:val="28"/>
          <w:szCs w:val="28"/>
        </w:rPr>
        <w:t xml:space="preserve">грн, </w:t>
      </w:r>
      <w:r w:rsidRPr="00FA74E3">
        <w:rPr>
          <w:sz w:val="28"/>
          <w:szCs w:val="28"/>
        </w:rPr>
        <w:t>або</w:t>
      </w:r>
      <w:r w:rsidR="000B7EE5" w:rsidRPr="00FA74E3">
        <w:rPr>
          <w:b/>
          <w:sz w:val="28"/>
          <w:szCs w:val="28"/>
        </w:rPr>
        <w:t xml:space="preserve"> на </w:t>
      </w:r>
      <w:r w:rsidR="00AA02DB" w:rsidRPr="00FA74E3">
        <w:rPr>
          <w:b/>
          <w:sz w:val="28"/>
          <w:szCs w:val="28"/>
        </w:rPr>
        <w:t>32</w:t>
      </w:r>
      <w:r w:rsidR="000B7EE5" w:rsidRPr="00FA74E3">
        <w:rPr>
          <w:b/>
          <w:sz w:val="28"/>
          <w:szCs w:val="28"/>
        </w:rPr>
        <w:t>,8</w:t>
      </w:r>
      <w:r w:rsidRPr="00FA74E3">
        <w:rPr>
          <w:b/>
          <w:sz w:val="28"/>
          <w:szCs w:val="28"/>
        </w:rPr>
        <w:t>%,</w:t>
      </w:r>
      <w:r w:rsidRPr="00FA74E3">
        <w:rPr>
          <w:sz w:val="28"/>
          <w:szCs w:val="28"/>
        </w:rPr>
        <w:t xml:space="preserve"> більше планового показника. </w:t>
      </w:r>
    </w:p>
    <w:p w:rsidR="00F23283" w:rsidRPr="00FA74E3" w:rsidRDefault="00F23283" w:rsidP="00F23283">
      <w:pPr>
        <w:tabs>
          <w:tab w:val="left" w:pos="567"/>
          <w:tab w:val="left" w:pos="709"/>
          <w:tab w:val="left" w:pos="1134"/>
        </w:tabs>
        <w:ind w:firstLine="567"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 w:rsidRPr="00FA74E3">
        <w:rPr>
          <w:sz w:val="28"/>
          <w:szCs w:val="28"/>
        </w:rPr>
        <w:t xml:space="preserve">Офіційні    трансферти    до     загального  фонду   бюджету територіальної громади склали  </w:t>
      </w:r>
      <w:r w:rsidR="000B7EE5" w:rsidRPr="00FA74E3">
        <w:rPr>
          <w:b/>
          <w:sz w:val="28"/>
          <w:szCs w:val="28"/>
          <w:lang w:val="ru-RU"/>
        </w:rPr>
        <w:t>1</w:t>
      </w:r>
      <w:r w:rsidR="00AA02DB" w:rsidRPr="00FA74E3">
        <w:rPr>
          <w:b/>
          <w:sz w:val="28"/>
          <w:szCs w:val="28"/>
          <w:lang w:val="ru-RU"/>
        </w:rPr>
        <w:t>64</w:t>
      </w:r>
      <w:r w:rsidRPr="00FA74E3">
        <w:rPr>
          <w:b/>
          <w:sz w:val="28"/>
          <w:szCs w:val="28"/>
          <w:lang w:val="ru-RU"/>
        </w:rPr>
        <w:t xml:space="preserve"> млн </w:t>
      </w:r>
      <w:r w:rsidR="00AA02DB" w:rsidRPr="00FA74E3">
        <w:rPr>
          <w:b/>
          <w:sz w:val="28"/>
          <w:szCs w:val="28"/>
          <w:lang w:val="ru-RU"/>
        </w:rPr>
        <w:t>221</w:t>
      </w:r>
      <w:r w:rsidRPr="00FA74E3">
        <w:rPr>
          <w:b/>
          <w:sz w:val="28"/>
          <w:szCs w:val="28"/>
        </w:rPr>
        <w:t xml:space="preserve"> тис. </w:t>
      </w:r>
      <w:r w:rsidR="00AA02DB" w:rsidRPr="00FA74E3">
        <w:rPr>
          <w:b/>
          <w:sz w:val="28"/>
          <w:szCs w:val="28"/>
        </w:rPr>
        <w:t>697</w:t>
      </w:r>
      <w:r w:rsidRPr="00FA74E3">
        <w:rPr>
          <w:b/>
          <w:sz w:val="28"/>
          <w:szCs w:val="28"/>
        </w:rPr>
        <w:t xml:space="preserve"> грн.</w:t>
      </w:r>
    </w:p>
    <w:p w:rsidR="00F23283" w:rsidRPr="00FA74E3" w:rsidRDefault="00F23283" w:rsidP="00F23283">
      <w:pPr>
        <w:tabs>
          <w:tab w:val="left" w:pos="567"/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FA74E3">
        <w:rPr>
          <w:i/>
          <w:sz w:val="28"/>
          <w:szCs w:val="28"/>
        </w:rPr>
        <w:t>Доходи спеціального фонд</w:t>
      </w:r>
      <w:r w:rsidRPr="00FA74E3">
        <w:rPr>
          <w:sz w:val="28"/>
          <w:szCs w:val="28"/>
        </w:rPr>
        <w:t xml:space="preserve">у  бюджету склали </w:t>
      </w:r>
      <w:r w:rsidRPr="00FA74E3">
        <w:rPr>
          <w:b/>
          <w:sz w:val="28"/>
          <w:szCs w:val="28"/>
        </w:rPr>
        <w:t>1</w:t>
      </w:r>
      <w:r w:rsidR="002A4A5D" w:rsidRPr="00FA74E3">
        <w:rPr>
          <w:b/>
          <w:sz w:val="28"/>
          <w:szCs w:val="28"/>
        </w:rPr>
        <w:t>6</w:t>
      </w:r>
      <w:r w:rsidRPr="00FA74E3">
        <w:rPr>
          <w:b/>
          <w:sz w:val="28"/>
          <w:szCs w:val="28"/>
        </w:rPr>
        <w:t xml:space="preserve"> млн </w:t>
      </w:r>
      <w:r w:rsidR="00B003C9" w:rsidRPr="00FA74E3">
        <w:rPr>
          <w:b/>
          <w:sz w:val="28"/>
          <w:szCs w:val="28"/>
        </w:rPr>
        <w:t>45</w:t>
      </w:r>
      <w:r w:rsidR="002A4A5D" w:rsidRPr="00FA74E3">
        <w:rPr>
          <w:b/>
          <w:sz w:val="28"/>
          <w:szCs w:val="28"/>
        </w:rPr>
        <w:t>1</w:t>
      </w:r>
      <w:r w:rsidRPr="00FA74E3">
        <w:rPr>
          <w:b/>
          <w:sz w:val="28"/>
          <w:szCs w:val="28"/>
        </w:rPr>
        <w:t xml:space="preserve"> тис. </w:t>
      </w:r>
      <w:r w:rsidR="002A4A5D" w:rsidRPr="00FA74E3">
        <w:rPr>
          <w:b/>
          <w:sz w:val="28"/>
          <w:szCs w:val="28"/>
        </w:rPr>
        <w:t>676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 xml:space="preserve">,  з яких: </w:t>
      </w:r>
      <w:r w:rsidR="002A4A5D" w:rsidRPr="00FA74E3">
        <w:rPr>
          <w:b/>
          <w:sz w:val="28"/>
          <w:szCs w:val="28"/>
        </w:rPr>
        <w:t>4 млн 338 тис. 772 грн (26</w:t>
      </w:r>
      <w:r w:rsidRPr="00FA74E3">
        <w:rPr>
          <w:b/>
          <w:sz w:val="28"/>
          <w:szCs w:val="28"/>
        </w:rPr>
        <w:t>,</w:t>
      </w:r>
      <w:r w:rsidR="002A4A5D" w:rsidRPr="00FA74E3">
        <w:rPr>
          <w:b/>
          <w:sz w:val="28"/>
          <w:szCs w:val="28"/>
        </w:rPr>
        <w:t>4</w:t>
      </w:r>
      <w:r w:rsidRPr="00FA74E3">
        <w:rPr>
          <w:b/>
          <w:sz w:val="28"/>
          <w:szCs w:val="28"/>
        </w:rPr>
        <w:t xml:space="preserve">%) </w:t>
      </w:r>
      <w:r w:rsidRPr="00FA74E3">
        <w:rPr>
          <w:sz w:val="28"/>
          <w:szCs w:val="28"/>
        </w:rPr>
        <w:t>- субвенція з місцевого бюджету за рахунок залишку коштів освітньої субвенції, що утворився на початок бюджетного періоду;</w:t>
      </w:r>
      <w:r w:rsidR="002A4A5D" w:rsidRPr="00FA74E3">
        <w:rPr>
          <w:b/>
          <w:sz w:val="28"/>
          <w:szCs w:val="28"/>
        </w:rPr>
        <w:t xml:space="preserve"> 9</w:t>
      </w:r>
      <w:r w:rsidRPr="00FA74E3">
        <w:rPr>
          <w:b/>
          <w:sz w:val="28"/>
          <w:szCs w:val="28"/>
        </w:rPr>
        <w:t xml:space="preserve"> млн </w:t>
      </w:r>
      <w:r w:rsidR="002A4A5D" w:rsidRPr="00FA74E3">
        <w:rPr>
          <w:b/>
          <w:sz w:val="28"/>
          <w:szCs w:val="28"/>
        </w:rPr>
        <w:t>81</w:t>
      </w:r>
      <w:r w:rsidR="00B003C9" w:rsidRPr="00FA74E3">
        <w:rPr>
          <w:b/>
          <w:sz w:val="28"/>
          <w:szCs w:val="28"/>
        </w:rPr>
        <w:t>6</w:t>
      </w:r>
      <w:r w:rsidRPr="00FA74E3">
        <w:rPr>
          <w:b/>
          <w:sz w:val="28"/>
          <w:szCs w:val="28"/>
        </w:rPr>
        <w:t xml:space="preserve"> тис. </w:t>
      </w:r>
      <w:r w:rsidR="002A4A5D" w:rsidRPr="00FA74E3">
        <w:rPr>
          <w:b/>
          <w:sz w:val="28"/>
          <w:szCs w:val="28"/>
        </w:rPr>
        <w:t>876</w:t>
      </w:r>
      <w:r w:rsidR="00B003C9" w:rsidRPr="00FA74E3">
        <w:rPr>
          <w:b/>
          <w:sz w:val="28"/>
          <w:szCs w:val="28"/>
        </w:rPr>
        <w:t xml:space="preserve"> грн (</w:t>
      </w:r>
      <w:r w:rsidR="002A4A5D" w:rsidRPr="00FA74E3">
        <w:rPr>
          <w:b/>
          <w:sz w:val="28"/>
          <w:szCs w:val="28"/>
        </w:rPr>
        <w:t>59</w:t>
      </w:r>
      <w:r w:rsidR="00B003C9" w:rsidRPr="00FA74E3">
        <w:rPr>
          <w:b/>
          <w:sz w:val="28"/>
          <w:szCs w:val="28"/>
        </w:rPr>
        <w:t>,</w:t>
      </w:r>
      <w:r w:rsidR="002A4A5D" w:rsidRPr="00FA74E3">
        <w:rPr>
          <w:b/>
          <w:sz w:val="28"/>
          <w:szCs w:val="28"/>
        </w:rPr>
        <w:t>7</w:t>
      </w:r>
      <w:r w:rsidRPr="00FA74E3">
        <w:rPr>
          <w:b/>
          <w:sz w:val="28"/>
          <w:szCs w:val="28"/>
        </w:rPr>
        <w:t xml:space="preserve">%) </w:t>
      </w:r>
      <w:r w:rsidRPr="00FA74E3">
        <w:rPr>
          <w:sz w:val="28"/>
          <w:szCs w:val="28"/>
        </w:rPr>
        <w:t xml:space="preserve">- власні надходження бюджетних установ; </w:t>
      </w:r>
      <w:r w:rsidR="002A4A5D" w:rsidRPr="00FA74E3">
        <w:rPr>
          <w:b/>
          <w:sz w:val="28"/>
          <w:szCs w:val="28"/>
        </w:rPr>
        <w:t>578</w:t>
      </w:r>
      <w:r w:rsidRPr="00FA74E3">
        <w:rPr>
          <w:b/>
          <w:sz w:val="28"/>
          <w:szCs w:val="28"/>
        </w:rPr>
        <w:t xml:space="preserve"> тис. </w:t>
      </w:r>
      <w:r w:rsidR="002A4A5D" w:rsidRPr="00FA74E3">
        <w:rPr>
          <w:b/>
          <w:sz w:val="28"/>
          <w:szCs w:val="28"/>
        </w:rPr>
        <w:t>746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 xml:space="preserve"> </w:t>
      </w:r>
      <w:r w:rsidRPr="00FA74E3">
        <w:rPr>
          <w:b/>
          <w:sz w:val="28"/>
          <w:szCs w:val="28"/>
        </w:rPr>
        <w:t>(</w:t>
      </w:r>
      <w:r w:rsidR="00B003C9" w:rsidRPr="00FA74E3">
        <w:rPr>
          <w:b/>
          <w:sz w:val="28"/>
          <w:szCs w:val="28"/>
        </w:rPr>
        <w:t>3</w:t>
      </w:r>
      <w:r w:rsidRPr="00FA74E3">
        <w:rPr>
          <w:b/>
          <w:sz w:val="28"/>
          <w:szCs w:val="28"/>
        </w:rPr>
        <w:t>,</w:t>
      </w:r>
      <w:r w:rsidR="002A4A5D" w:rsidRPr="00FA74E3">
        <w:rPr>
          <w:b/>
          <w:sz w:val="28"/>
          <w:szCs w:val="28"/>
        </w:rPr>
        <w:t>5</w:t>
      </w:r>
      <w:r w:rsidRPr="00FA74E3">
        <w:rPr>
          <w:b/>
          <w:sz w:val="28"/>
          <w:szCs w:val="28"/>
        </w:rPr>
        <w:t>%)</w:t>
      </w:r>
      <w:r w:rsidRPr="00FA74E3">
        <w:rPr>
          <w:sz w:val="28"/>
          <w:szCs w:val="28"/>
        </w:rPr>
        <w:t xml:space="preserve"> – екологічний податок; </w:t>
      </w:r>
      <w:r w:rsidR="00B003C9" w:rsidRPr="00FA74E3">
        <w:rPr>
          <w:b/>
          <w:sz w:val="28"/>
          <w:szCs w:val="28"/>
        </w:rPr>
        <w:t>1</w:t>
      </w:r>
      <w:r w:rsidR="002A4A5D" w:rsidRPr="00FA74E3">
        <w:rPr>
          <w:b/>
          <w:sz w:val="28"/>
          <w:szCs w:val="28"/>
        </w:rPr>
        <w:t>53</w:t>
      </w:r>
      <w:r w:rsidRPr="00FA74E3">
        <w:rPr>
          <w:b/>
          <w:sz w:val="28"/>
          <w:szCs w:val="28"/>
        </w:rPr>
        <w:t xml:space="preserve"> тис. </w:t>
      </w:r>
      <w:r w:rsidR="002A4A5D" w:rsidRPr="00FA74E3">
        <w:rPr>
          <w:b/>
          <w:sz w:val="28"/>
          <w:szCs w:val="28"/>
        </w:rPr>
        <w:t>149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 xml:space="preserve"> (</w:t>
      </w:r>
      <w:r w:rsidRPr="00FA74E3">
        <w:rPr>
          <w:b/>
          <w:sz w:val="28"/>
          <w:szCs w:val="28"/>
        </w:rPr>
        <w:t>0,</w:t>
      </w:r>
      <w:r w:rsidR="002A4A5D" w:rsidRPr="00FA74E3">
        <w:rPr>
          <w:b/>
          <w:sz w:val="28"/>
          <w:szCs w:val="28"/>
        </w:rPr>
        <w:t>9</w:t>
      </w:r>
      <w:r w:rsidRPr="00FA74E3">
        <w:rPr>
          <w:b/>
          <w:sz w:val="28"/>
          <w:szCs w:val="28"/>
        </w:rPr>
        <w:t>%</w:t>
      </w:r>
      <w:r w:rsidRPr="00FA74E3">
        <w:rPr>
          <w:sz w:val="28"/>
          <w:szCs w:val="28"/>
        </w:rPr>
        <w:t xml:space="preserve">)-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 </w:t>
      </w:r>
      <w:r w:rsidR="00B003C9" w:rsidRPr="00FA74E3">
        <w:rPr>
          <w:b/>
          <w:sz w:val="28"/>
          <w:szCs w:val="28"/>
        </w:rPr>
        <w:t>1 тис. 183</w:t>
      </w:r>
      <w:r w:rsidRPr="00FA74E3">
        <w:rPr>
          <w:sz w:val="28"/>
          <w:szCs w:val="28"/>
        </w:rPr>
        <w:t xml:space="preserve"> </w:t>
      </w:r>
      <w:r w:rsidRPr="00FA74E3">
        <w:rPr>
          <w:b/>
          <w:sz w:val="28"/>
          <w:szCs w:val="28"/>
        </w:rPr>
        <w:t xml:space="preserve">грн </w:t>
      </w:r>
      <w:r w:rsidRPr="00FA74E3">
        <w:rPr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4E3AA1" w:rsidRPr="00FA74E3" w:rsidRDefault="00F23283" w:rsidP="00F23283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FA74E3">
        <w:rPr>
          <w:sz w:val="28"/>
          <w:szCs w:val="28"/>
        </w:rPr>
        <w:t>В цілому доходи бюджету міської територіальної громади станом на 01.0</w:t>
      </w:r>
      <w:r w:rsidR="002A4A5D" w:rsidRPr="00FA74E3">
        <w:rPr>
          <w:sz w:val="28"/>
          <w:szCs w:val="28"/>
        </w:rPr>
        <w:t>9</w:t>
      </w:r>
      <w:r w:rsidRPr="00FA74E3">
        <w:rPr>
          <w:sz w:val="28"/>
          <w:szCs w:val="28"/>
        </w:rPr>
        <w:t xml:space="preserve">.2025 склали </w:t>
      </w:r>
      <w:r w:rsidR="002A4A5D" w:rsidRPr="00FA74E3">
        <w:rPr>
          <w:b/>
          <w:sz w:val="28"/>
          <w:szCs w:val="28"/>
        </w:rPr>
        <w:t>915 млн </w:t>
      </w:r>
      <w:r w:rsidRPr="00FA74E3">
        <w:rPr>
          <w:b/>
          <w:sz w:val="28"/>
          <w:szCs w:val="28"/>
        </w:rPr>
        <w:t>3</w:t>
      </w:r>
      <w:r w:rsidR="002A4A5D" w:rsidRPr="00FA74E3">
        <w:rPr>
          <w:b/>
          <w:sz w:val="28"/>
          <w:szCs w:val="28"/>
        </w:rPr>
        <w:t>87</w:t>
      </w:r>
      <w:r w:rsidRPr="00FA74E3">
        <w:rPr>
          <w:b/>
          <w:sz w:val="28"/>
          <w:szCs w:val="28"/>
        </w:rPr>
        <w:t xml:space="preserve"> тис.</w:t>
      </w:r>
      <w:r w:rsidRPr="00FA74E3">
        <w:rPr>
          <w:b/>
          <w:sz w:val="28"/>
          <w:szCs w:val="28"/>
          <w:lang w:val="ru-RU"/>
        </w:rPr>
        <w:t xml:space="preserve"> </w:t>
      </w:r>
      <w:r w:rsidR="00B003C9" w:rsidRPr="00FA74E3">
        <w:rPr>
          <w:b/>
          <w:sz w:val="28"/>
          <w:szCs w:val="28"/>
          <w:lang w:val="ru-RU"/>
        </w:rPr>
        <w:t>2</w:t>
      </w:r>
      <w:r w:rsidR="002A4A5D" w:rsidRPr="00FA74E3">
        <w:rPr>
          <w:b/>
          <w:sz w:val="28"/>
          <w:szCs w:val="28"/>
          <w:lang w:val="ru-RU"/>
        </w:rPr>
        <w:t>34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 xml:space="preserve">, що на </w:t>
      </w:r>
      <w:r w:rsidR="00FA74E3" w:rsidRPr="00FA74E3">
        <w:rPr>
          <w:b/>
          <w:sz w:val="28"/>
          <w:szCs w:val="28"/>
        </w:rPr>
        <w:t>33</w:t>
      </w:r>
      <w:r w:rsidR="00DA5F4B" w:rsidRPr="00FA74E3">
        <w:rPr>
          <w:b/>
          <w:sz w:val="28"/>
          <w:szCs w:val="28"/>
        </w:rPr>
        <w:t xml:space="preserve"> млн </w:t>
      </w:r>
      <w:r w:rsidR="00FA74E3" w:rsidRPr="00FA74E3">
        <w:rPr>
          <w:b/>
          <w:sz w:val="28"/>
          <w:szCs w:val="28"/>
        </w:rPr>
        <w:t>882</w:t>
      </w:r>
      <w:r w:rsidRPr="00FA74E3">
        <w:rPr>
          <w:b/>
          <w:sz w:val="28"/>
          <w:szCs w:val="28"/>
        </w:rPr>
        <w:t xml:space="preserve"> тис. </w:t>
      </w:r>
      <w:r w:rsidR="00FA74E3" w:rsidRPr="00FA74E3">
        <w:rPr>
          <w:b/>
          <w:sz w:val="28"/>
          <w:szCs w:val="28"/>
        </w:rPr>
        <w:t>002</w:t>
      </w:r>
      <w:r w:rsidRPr="00FA74E3">
        <w:rPr>
          <w:b/>
          <w:sz w:val="28"/>
          <w:szCs w:val="28"/>
        </w:rPr>
        <w:t xml:space="preserve"> грн</w:t>
      </w:r>
      <w:r w:rsidRPr="00FA74E3">
        <w:rPr>
          <w:sz w:val="28"/>
          <w:szCs w:val="28"/>
        </w:rPr>
        <w:t xml:space="preserve">, або на </w:t>
      </w:r>
      <w:r w:rsidR="00FA74E3" w:rsidRPr="00FA74E3">
        <w:rPr>
          <w:b/>
          <w:sz w:val="28"/>
          <w:szCs w:val="28"/>
        </w:rPr>
        <w:t>3</w:t>
      </w:r>
      <w:r w:rsidRPr="00FA74E3">
        <w:rPr>
          <w:b/>
          <w:sz w:val="28"/>
          <w:szCs w:val="28"/>
        </w:rPr>
        <w:t>,</w:t>
      </w:r>
      <w:r w:rsidR="00FA74E3" w:rsidRPr="00FA74E3">
        <w:rPr>
          <w:b/>
          <w:sz w:val="28"/>
          <w:szCs w:val="28"/>
        </w:rPr>
        <w:t>8</w:t>
      </w:r>
      <w:r w:rsidRPr="00FA74E3">
        <w:rPr>
          <w:b/>
          <w:sz w:val="28"/>
          <w:szCs w:val="28"/>
        </w:rPr>
        <w:t>%</w:t>
      </w:r>
      <w:r w:rsidRPr="00FA74E3">
        <w:rPr>
          <w:sz w:val="28"/>
          <w:szCs w:val="28"/>
        </w:rPr>
        <w:t xml:space="preserve">, більше планового показника. </w:t>
      </w:r>
      <w:r w:rsidR="00B425CF" w:rsidRPr="00FA74E3">
        <w:rPr>
          <w:sz w:val="28"/>
          <w:szCs w:val="28"/>
        </w:rPr>
        <w:t xml:space="preserve"> </w:t>
      </w:r>
    </w:p>
    <w:p w:rsidR="0095188F" w:rsidRPr="006F7680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color w:val="FF0000"/>
          <w:sz w:val="8"/>
          <w:szCs w:val="8"/>
        </w:rPr>
      </w:pPr>
    </w:p>
    <w:p w:rsidR="00327D8D" w:rsidRPr="00F248BD" w:rsidRDefault="00327D8D" w:rsidP="00327D8D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248BD">
        <w:rPr>
          <w:sz w:val="28"/>
          <w:szCs w:val="28"/>
        </w:rPr>
        <w:t xml:space="preserve">Виконання бюджету </w:t>
      </w:r>
      <w:r w:rsidRPr="00F248BD">
        <w:rPr>
          <w:b/>
          <w:sz w:val="28"/>
          <w:szCs w:val="28"/>
        </w:rPr>
        <w:t>по видатках та кредитуванню</w:t>
      </w:r>
      <w:r w:rsidRPr="00F248BD">
        <w:rPr>
          <w:sz w:val="28"/>
          <w:szCs w:val="28"/>
        </w:rPr>
        <w:t xml:space="preserve"> в умовах воєнного стану здійснюється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327D8D" w:rsidRPr="004E2359" w:rsidRDefault="00327D8D" w:rsidP="00327D8D">
      <w:pPr>
        <w:pStyle w:val="a3"/>
        <w:tabs>
          <w:tab w:val="left" w:pos="540"/>
        </w:tabs>
        <w:rPr>
          <w:b/>
          <w:szCs w:val="28"/>
        </w:rPr>
      </w:pPr>
      <w:r w:rsidRPr="00F248BD">
        <w:rPr>
          <w:sz w:val="8"/>
          <w:szCs w:val="8"/>
        </w:rPr>
        <w:t xml:space="preserve">                           </w:t>
      </w:r>
      <w:r>
        <w:rPr>
          <w:szCs w:val="28"/>
        </w:rPr>
        <w:t>Так, станом на 01.0</w:t>
      </w:r>
      <w:r w:rsidR="00844702">
        <w:rPr>
          <w:szCs w:val="28"/>
        </w:rPr>
        <w:t>9</w:t>
      </w:r>
      <w:r w:rsidRPr="00F248BD">
        <w:rPr>
          <w:szCs w:val="28"/>
        </w:rPr>
        <w:t xml:space="preserve">.2025 року виконання бюджету Вараської міської територіальної громади по видатках та кредитуванню становить </w:t>
      </w:r>
      <w:r>
        <w:rPr>
          <w:b/>
          <w:szCs w:val="28"/>
        </w:rPr>
        <w:t>83,</w:t>
      </w:r>
      <w:r w:rsidR="00844702">
        <w:rPr>
          <w:b/>
          <w:szCs w:val="28"/>
        </w:rPr>
        <w:t>7</w:t>
      </w:r>
      <w:r w:rsidRPr="00F248BD">
        <w:rPr>
          <w:szCs w:val="28"/>
        </w:rPr>
        <w:t xml:space="preserve">% до уточненого плану, у тому числі: по </w:t>
      </w:r>
      <w:r w:rsidRPr="00F248BD">
        <w:rPr>
          <w:b/>
          <w:i/>
          <w:szCs w:val="28"/>
        </w:rPr>
        <w:t>загальному фонду</w:t>
      </w:r>
      <w:r w:rsidRPr="00F248BD">
        <w:rPr>
          <w:szCs w:val="28"/>
        </w:rPr>
        <w:t xml:space="preserve"> – </w:t>
      </w:r>
      <w:r>
        <w:rPr>
          <w:b/>
          <w:szCs w:val="28"/>
        </w:rPr>
        <w:t>89,</w:t>
      </w:r>
      <w:r w:rsidR="00844702">
        <w:rPr>
          <w:b/>
          <w:szCs w:val="28"/>
        </w:rPr>
        <w:t>5</w:t>
      </w:r>
      <w:r w:rsidRPr="00F248BD">
        <w:rPr>
          <w:szCs w:val="28"/>
        </w:rPr>
        <w:t xml:space="preserve">%, по </w:t>
      </w:r>
      <w:r w:rsidRPr="00F248BD">
        <w:rPr>
          <w:b/>
          <w:i/>
          <w:szCs w:val="28"/>
        </w:rPr>
        <w:t>спеціальному фонду</w:t>
      </w:r>
      <w:r w:rsidRPr="00F248BD">
        <w:rPr>
          <w:b/>
          <w:szCs w:val="28"/>
        </w:rPr>
        <w:t xml:space="preserve"> </w:t>
      </w:r>
      <w:r w:rsidRPr="00F248BD">
        <w:rPr>
          <w:szCs w:val="28"/>
        </w:rPr>
        <w:t xml:space="preserve">– </w:t>
      </w:r>
      <w:r w:rsidR="003C5F44">
        <w:rPr>
          <w:b/>
          <w:szCs w:val="28"/>
        </w:rPr>
        <w:t>57,8</w:t>
      </w:r>
      <w:r w:rsidRPr="00F248BD">
        <w:rPr>
          <w:szCs w:val="28"/>
        </w:rPr>
        <w:t>%.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Тобто, при уточненому плані на </w:t>
      </w:r>
      <w:r w:rsidR="003C5F44">
        <w:rPr>
          <w:szCs w:val="28"/>
        </w:rPr>
        <w:t>січень-серпен</w:t>
      </w:r>
      <w:r>
        <w:rPr>
          <w:szCs w:val="28"/>
        </w:rPr>
        <w:t xml:space="preserve">ь </w:t>
      </w:r>
      <w:r w:rsidRPr="00F248BD">
        <w:rPr>
          <w:szCs w:val="28"/>
        </w:rPr>
        <w:t xml:space="preserve">2025 року в сумі         </w:t>
      </w:r>
      <w:r w:rsidR="003C5F44">
        <w:rPr>
          <w:b/>
          <w:szCs w:val="28"/>
        </w:rPr>
        <w:t xml:space="preserve">1 383 </w:t>
      </w:r>
      <w:r>
        <w:rPr>
          <w:b/>
          <w:szCs w:val="28"/>
        </w:rPr>
        <w:t>млн </w:t>
      </w:r>
      <w:r w:rsidR="003C5F44">
        <w:rPr>
          <w:b/>
          <w:szCs w:val="28"/>
        </w:rPr>
        <w:t>138</w:t>
      </w:r>
      <w:r w:rsidRPr="00F248BD">
        <w:rPr>
          <w:b/>
          <w:szCs w:val="28"/>
        </w:rPr>
        <w:t> тис. </w:t>
      </w:r>
      <w:r w:rsidR="003C5F44">
        <w:rPr>
          <w:b/>
          <w:szCs w:val="28"/>
        </w:rPr>
        <w:t>738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>,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на утримання бюджетних установ та виконання програмних завдань використано </w:t>
      </w:r>
      <w:r w:rsidR="003C5F44">
        <w:rPr>
          <w:b/>
          <w:szCs w:val="28"/>
        </w:rPr>
        <w:t>882</w:t>
      </w:r>
      <w:r w:rsidR="004B0FFD">
        <w:rPr>
          <w:b/>
          <w:szCs w:val="28"/>
        </w:rPr>
        <w:t xml:space="preserve"> </w:t>
      </w:r>
      <w:r w:rsidRPr="00F248BD">
        <w:rPr>
          <w:b/>
          <w:szCs w:val="28"/>
        </w:rPr>
        <w:t>млн </w:t>
      </w:r>
      <w:r w:rsidR="003C5F44">
        <w:rPr>
          <w:b/>
          <w:szCs w:val="28"/>
        </w:rPr>
        <w:t>157</w:t>
      </w:r>
      <w:r w:rsidRPr="00F248BD">
        <w:rPr>
          <w:b/>
          <w:szCs w:val="28"/>
        </w:rPr>
        <w:t> тис. </w:t>
      </w:r>
      <w:r w:rsidR="003C5F44">
        <w:rPr>
          <w:b/>
          <w:szCs w:val="28"/>
        </w:rPr>
        <w:t>089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 xml:space="preserve">, у тому числі по видатках </w:t>
      </w:r>
      <w:r w:rsidR="003C5F44">
        <w:rPr>
          <w:b/>
          <w:szCs w:val="28"/>
        </w:rPr>
        <w:t>882</w:t>
      </w:r>
      <w:r>
        <w:rPr>
          <w:b/>
          <w:szCs w:val="28"/>
        </w:rPr>
        <w:t> млн </w:t>
      </w:r>
      <w:r w:rsidR="003C5F44">
        <w:rPr>
          <w:b/>
          <w:szCs w:val="28"/>
        </w:rPr>
        <w:t>207</w:t>
      </w:r>
      <w:r>
        <w:rPr>
          <w:b/>
          <w:szCs w:val="28"/>
        </w:rPr>
        <w:t> тис. </w:t>
      </w:r>
      <w:r w:rsidR="003C5F44">
        <w:rPr>
          <w:b/>
          <w:szCs w:val="28"/>
        </w:rPr>
        <w:t>875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>, по кредитуванню повернуто ”-”</w:t>
      </w:r>
      <w:r w:rsidRPr="00F248BD">
        <w:rPr>
          <w:szCs w:val="28"/>
          <w:lang w:val="ru-RU"/>
        </w:rPr>
        <w:t xml:space="preserve"> </w:t>
      </w:r>
      <w:r w:rsidR="003C5F44">
        <w:rPr>
          <w:b/>
          <w:szCs w:val="28"/>
          <w:lang w:val="ru-RU"/>
        </w:rPr>
        <w:t>50</w:t>
      </w:r>
      <w:r>
        <w:rPr>
          <w:b/>
          <w:szCs w:val="28"/>
        </w:rPr>
        <w:t>тис.</w:t>
      </w:r>
      <w:r w:rsidRPr="00F248BD">
        <w:rPr>
          <w:b/>
          <w:szCs w:val="28"/>
        </w:rPr>
        <w:t> </w:t>
      </w:r>
      <w:r w:rsidR="003C5F44">
        <w:rPr>
          <w:b/>
          <w:szCs w:val="28"/>
        </w:rPr>
        <w:t>786</w:t>
      </w:r>
      <w:r w:rsidRPr="00F248BD">
        <w:rPr>
          <w:b/>
          <w:szCs w:val="28"/>
        </w:rPr>
        <w:t>грн</w:t>
      </w:r>
      <w:r w:rsidRPr="00F248BD">
        <w:rPr>
          <w:szCs w:val="28"/>
        </w:rPr>
        <w:t xml:space="preserve">. </w:t>
      </w:r>
    </w:p>
    <w:p w:rsidR="00327D8D" w:rsidRPr="00F248BD" w:rsidRDefault="00327D8D" w:rsidP="00327D8D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327D8D" w:rsidRPr="00AC1B3E" w:rsidRDefault="00327D8D" w:rsidP="00327D8D">
      <w:pPr>
        <w:pStyle w:val="a3"/>
        <w:tabs>
          <w:tab w:val="left" w:pos="567"/>
        </w:tabs>
        <w:rPr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загальному</w:t>
      </w:r>
      <w:r w:rsidRPr="00AC1B3E">
        <w:rPr>
          <w:szCs w:val="28"/>
        </w:rPr>
        <w:t xml:space="preserve"> фонду, при уточненому плані на звітний період </w:t>
      </w:r>
      <w:r w:rsidR="006F03CE">
        <w:rPr>
          <w:b/>
          <w:szCs w:val="28"/>
        </w:rPr>
        <w:t xml:space="preserve">1 189 </w:t>
      </w:r>
      <w:r w:rsidRPr="00AC1B3E">
        <w:rPr>
          <w:b/>
          <w:szCs w:val="28"/>
        </w:rPr>
        <w:t>млн </w:t>
      </w:r>
      <w:r w:rsidR="006F03CE">
        <w:rPr>
          <w:b/>
          <w:szCs w:val="28"/>
        </w:rPr>
        <w:t>820</w:t>
      </w:r>
      <w:r w:rsidRPr="00AC1B3E">
        <w:rPr>
          <w:b/>
          <w:szCs w:val="28"/>
        </w:rPr>
        <w:t xml:space="preserve"> тис. </w:t>
      </w:r>
      <w:r w:rsidR="006F03CE">
        <w:rPr>
          <w:b/>
          <w:szCs w:val="28"/>
        </w:rPr>
        <w:t>099</w:t>
      </w:r>
      <w:r w:rsidRPr="00AC1B3E">
        <w:rPr>
          <w:b/>
          <w:szCs w:val="28"/>
        </w:rPr>
        <w:t xml:space="preserve"> грн</w:t>
      </w:r>
      <w:r w:rsidRPr="00AC1B3E">
        <w:rPr>
          <w:szCs w:val="28"/>
        </w:rPr>
        <w:t xml:space="preserve">, використано </w:t>
      </w:r>
      <w:r w:rsidR="006F03CE">
        <w:rPr>
          <w:b/>
          <w:szCs w:val="28"/>
        </w:rPr>
        <w:t>772</w:t>
      </w:r>
      <w:r>
        <w:rPr>
          <w:b/>
          <w:szCs w:val="28"/>
        </w:rPr>
        <w:t> млн </w:t>
      </w:r>
      <w:r w:rsidR="006F03CE">
        <w:rPr>
          <w:b/>
          <w:szCs w:val="28"/>
        </w:rPr>
        <w:t>097</w:t>
      </w:r>
      <w:r w:rsidRPr="00AC1B3E">
        <w:rPr>
          <w:b/>
          <w:szCs w:val="28"/>
        </w:rPr>
        <w:t> тис. </w:t>
      </w:r>
      <w:r w:rsidR="006F03CE">
        <w:rPr>
          <w:b/>
          <w:szCs w:val="28"/>
        </w:rPr>
        <w:t>411</w:t>
      </w:r>
      <w:r w:rsidRPr="00AC1B3E">
        <w:rPr>
          <w:b/>
          <w:szCs w:val="28"/>
        </w:rPr>
        <w:t xml:space="preserve"> грн</w:t>
      </w:r>
      <w:r w:rsidRPr="00AC1B3E">
        <w:rPr>
          <w:szCs w:val="28"/>
        </w:rPr>
        <w:t>.</w:t>
      </w:r>
    </w:p>
    <w:p w:rsidR="00327D8D" w:rsidRPr="00F248BD" w:rsidRDefault="00327D8D" w:rsidP="00327D8D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327D8D" w:rsidRPr="00F248BD" w:rsidRDefault="00327D8D" w:rsidP="00327D8D">
      <w:pPr>
        <w:pStyle w:val="a3"/>
        <w:tabs>
          <w:tab w:val="left" w:pos="567"/>
        </w:tabs>
        <w:rPr>
          <w:b/>
          <w:color w:val="FF0000"/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спеціальному</w:t>
      </w:r>
      <w:r w:rsidRPr="00AC1B3E">
        <w:rPr>
          <w:szCs w:val="28"/>
        </w:rPr>
        <w:t xml:space="preserve"> фонду, при уточненому плані в сумі </w:t>
      </w:r>
      <w:r w:rsidR="00F23DDB">
        <w:rPr>
          <w:b/>
          <w:szCs w:val="28"/>
        </w:rPr>
        <w:t>193</w:t>
      </w:r>
      <w:r w:rsidRPr="00374D9F">
        <w:rPr>
          <w:b/>
          <w:szCs w:val="28"/>
        </w:rPr>
        <w:t xml:space="preserve"> </w:t>
      </w:r>
      <w:r w:rsidRPr="00AC1B3E">
        <w:rPr>
          <w:b/>
          <w:szCs w:val="28"/>
        </w:rPr>
        <w:t>млн </w:t>
      </w:r>
      <w:r w:rsidR="00F23DDB">
        <w:rPr>
          <w:b/>
          <w:szCs w:val="28"/>
        </w:rPr>
        <w:t>318</w:t>
      </w:r>
      <w:r w:rsidR="007E35C4">
        <w:rPr>
          <w:b/>
          <w:szCs w:val="28"/>
        </w:rPr>
        <w:t xml:space="preserve"> </w:t>
      </w:r>
      <w:r w:rsidRPr="00AC1B3E">
        <w:rPr>
          <w:b/>
          <w:szCs w:val="28"/>
        </w:rPr>
        <w:t>тис. </w:t>
      </w:r>
      <w:r w:rsidR="00F23DDB">
        <w:rPr>
          <w:b/>
          <w:szCs w:val="28"/>
        </w:rPr>
        <w:t>639</w:t>
      </w:r>
      <w:r>
        <w:rPr>
          <w:b/>
          <w:szCs w:val="28"/>
        </w:rPr>
        <w:t xml:space="preserve"> </w:t>
      </w:r>
      <w:r w:rsidRPr="00AC1B3E">
        <w:rPr>
          <w:b/>
          <w:szCs w:val="28"/>
        </w:rPr>
        <w:t>грн</w:t>
      </w:r>
      <w:r>
        <w:rPr>
          <w:szCs w:val="28"/>
        </w:rPr>
        <w:t xml:space="preserve">, використано </w:t>
      </w:r>
      <w:r w:rsidR="00F23DDB" w:rsidRPr="00F23DDB">
        <w:rPr>
          <w:b/>
          <w:szCs w:val="28"/>
        </w:rPr>
        <w:t>110</w:t>
      </w:r>
      <w:r w:rsidRPr="007E35C4">
        <w:rPr>
          <w:b/>
          <w:szCs w:val="28"/>
        </w:rPr>
        <w:t> </w:t>
      </w:r>
      <w:r>
        <w:rPr>
          <w:b/>
          <w:szCs w:val="28"/>
        </w:rPr>
        <w:t>млн </w:t>
      </w:r>
      <w:r w:rsidR="00F23DDB">
        <w:rPr>
          <w:b/>
          <w:szCs w:val="28"/>
        </w:rPr>
        <w:t>059</w:t>
      </w:r>
      <w:r w:rsidRPr="00AC1B3E">
        <w:rPr>
          <w:b/>
          <w:szCs w:val="28"/>
        </w:rPr>
        <w:t> тис. </w:t>
      </w:r>
      <w:r w:rsidR="00F23DDB">
        <w:rPr>
          <w:b/>
          <w:szCs w:val="28"/>
        </w:rPr>
        <w:t>678</w:t>
      </w:r>
      <w:r w:rsidRPr="00AC1B3E">
        <w:rPr>
          <w:b/>
          <w:szCs w:val="28"/>
        </w:rPr>
        <w:t> грн</w:t>
      </w:r>
      <w:r w:rsidRPr="00AC1B3E">
        <w:rPr>
          <w:szCs w:val="28"/>
        </w:rPr>
        <w:t>, у тому числі по видатках –</w:t>
      </w:r>
      <w:r>
        <w:rPr>
          <w:szCs w:val="28"/>
        </w:rPr>
        <w:t xml:space="preserve"> </w:t>
      </w:r>
      <w:r w:rsidR="00F23DDB" w:rsidRPr="00F23DDB">
        <w:rPr>
          <w:b/>
          <w:szCs w:val="28"/>
        </w:rPr>
        <w:t>110</w:t>
      </w:r>
      <w:r w:rsidR="00F23DDB">
        <w:rPr>
          <w:b/>
          <w:szCs w:val="28"/>
        </w:rPr>
        <w:t xml:space="preserve"> </w:t>
      </w:r>
      <w:r w:rsidRPr="00374D9F">
        <w:rPr>
          <w:b/>
          <w:szCs w:val="28"/>
        </w:rPr>
        <w:t>млн </w:t>
      </w:r>
      <w:r w:rsidR="00F23DDB">
        <w:rPr>
          <w:b/>
          <w:szCs w:val="28"/>
        </w:rPr>
        <w:t>110</w:t>
      </w:r>
      <w:r w:rsidRPr="00AC1B3E">
        <w:rPr>
          <w:b/>
          <w:szCs w:val="28"/>
        </w:rPr>
        <w:t> тис. </w:t>
      </w:r>
      <w:r w:rsidR="00F23DDB">
        <w:rPr>
          <w:b/>
          <w:szCs w:val="28"/>
        </w:rPr>
        <w:t>464</w:t>
      </w:r>
      <w:r w:rsidRPr="00AC1B3E">
        <w:rPr>
          <w:b/>
          <w:szCs w:val="28"/>
        </w:rPr>
        <w:t> грн</w:t>
      </w:r>
      <w:r w:rsidRPr="00AC1B3E">
        <w:rPr>
          <w:szCs w:val="28"/>
        </w:rPr>
        <w:t>;</w:t>
      </w:r>
      <w:r w:rsidRPr="00AC1B3E">
        <w:rPr>
          <w:b/>
          <w:szCs w:val="28"/>
        </w:rPr>
        <w:t xml:space="preserve">  </w:t>
      </w:r>
      <w:r w:rsidRPr="00AC1B3E">
        <w:rPr>
          <w:szCs w:val="28"/>
        </w:rPr>
        <w:t>по</w:t>
      </w:r>
      <w:r w:rsidRPr="00AC1B3E">
        <w:rPr>
          <w:b/>
          <w:szCs w:val="28"/>
        </w:rPr>
        <w:t> </w:t>
      </w:r>
      <w:r w:rsidRPr="00AC1B3E">
        <w:rPr>
          <w:szCs w:val="28"/>
        </w:rPr>
        <w:t xml:space="preserve"> кредитуванню повернуто ”-” </w:t>
      </w:r>
      <w:r w:rsidR="00F23DDB" w:rsidRPr="00F23DDB">
        <w:rPr>
          <w:b/>
          <w:szCs w:val="28"/>
        </w:rPr>
        <w:t>50</w:t>
      </w:r>
      <w:r w:rsidRPr="00F23DDB">
        <w:rPr>
          <w:b/>
          <w:szCs w:val="28"/>
          <w:lang w:val="ru-RU"/>
        </w:rPr>
        <w:t xml:space="preserve"> </w:t>
      </w:r>
      <w:r w:rsidRPr="00AC1B3E">
        <w:rPr>
          <w:b/>
          <w:szCs w:val="28"/>
        </w:rPr>
        <w:t>тис. </w:t>
      </w:r>
      <w:r>
        <w:rPr>
          <w:b/>
          <w:szCs w:val="28"/>
        </w:rPr>
        <w:t>7</w:t>
      </w:r>
      <w:r w:rsidR="00F23DDB">
        <w:rPr>
          <w:b/>
          <w:szCs w:val="28"/>
        </w:rPr>
        <w:t>86</w:t>
      </w:r>
      <w:r>
        <w:rPr>
          <w:b/>
          <w:szCs w:val="28"/>
        </w:rPr>
        <w:t xml:space="preserve"> </w:t>
      </w:r>
      <w:r w:rsidRPr="00AC1B3E">
        <w:rPr>
          <w:b/>
          <w:szCs w:val="28"/>
        </w:rPr>
        <w:t>грн</w:t>
      </w:r>
      <w:r w:rsidRPr="00AC1B3E">
        <w:rPr>
          <w:szCs w:val="28"/>
        </w:rPr>
        <w:t xml:space="preserve">. </w:t>
      </w:r>
    </w:p>
    <w:p w:rsidR="00D26438" w:rsidRPr="0095188F" w:rsidRDefault="00D2643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2807A6" w:rsidRPr="005A3FEE" w:rsidRDefault="00EA2D5E" w:rsidP="00EA2D5E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  <w:t xml:space="preserve"> Валентина ТАЦЮК</w:t>
      </w:r>
    </w:p>
    <w:p w:rsidR="0048767F" w:rsidRDefault="0048767F" w:rsidP="00D26438">
      <w:pPr>
        <w:pStyle w:val="a3"/>
        <w:tabs>
          <w:tab w:val="left" w:pos="567"/>
        </w:tabs>
        <w:rPr>
          <w:sz w:val="20"/>
        </w:rPr>
      </w:pPr>
    </w:p>
    <w:p w:rsidR="00E11621" w:rsidRDefault="007B2172" w:rsidP="00D26438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Юлія Якуш</w:t>
      </w:r>
      <w:r w:rsidR="002807A6" w:rsidRPr="005A3FEE">
        <w:rPr>
          <w:sz w:val="20"/>
        </w:rPr>
        <w:t xml:space="preserve"> 2-43-83</w:t>
      </w:r>
    </w:p>
    <w:p w:rsidR="00497D4A" w:rsidRPr="00D26438" w:rsidRDefault="0048767F" w:rsidP="00D26438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Катерина Шевчук</w:t>
      </w:r>
      <w:r w:rsidR="002807A6" w:rsidRPr="005A3FEE">
        <w:rPr>
          <w:sz w:val="20"/>
        </w:rPr>
        <w:t xml:space="preserve"> </w:t>
      </w:r>
      <w:r w:rsidR="00455D2C" w:rsidRPr="005A3FEE">
        <w:rPr>
          <w:sz w:val="20"/>
        </w:rPr>
        <w:t>3-12-38</w:t>
      </w:r>
    </w:p>
    <w:sectPr w:rsidR="00497D4A" w:rsidRPr="00D26438" w:rsidSect="009D69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2339"/>
    <w:rsid w:val="00005314"/>
    <w:rsid w:val="00005A1D"/>
    <w:rsid w:val="00006415"/>
    <w:rsid w:val="00011119"/>
    <w:rsid w:val="00011B8F"/>
    <w:rsid w:val="00012866"/>
    <w:rsid w:val="00013428"/>
    <w:rsid w:val="000142D6"/>
    <w:rsid w:val="000167BE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1DE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3CF7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87311"/>
    <w:rsid w:val="00094448"/>
    <w:rsid w:val="0009674A"/>
    <w:rsid w:val="00096B9C"/>
    <w:rsid w:val="00097202"/>
    <w:rsid w:val="0009778D"/>
    <w:rsid w:val="00097FDE"/>
    <w:rsid w:val="000A11FA"/>
    <w:rsid w:val="000A1292"/>
    <w:rsid w:val="000A1481"/>
    <w:rsid w:val="000A28C8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B7EE5"/>
    <w:rsid w:val="000C3E8A"/>
    <w:rsid w:val="000C437C"/>
    <w:rsid w:val="000C4A5A"/>
    <w:rsid w:val="000C53C6"/>
    <w:rsid w:val="000C598E"/>
    <w:rsid w:val="000C5DD0"/>
    <w:rsid w:val="000D0CE6"/>
    <w:rsid w:val="000D19B5"/>
    <w:rsid w:val="000D2000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184B"/>
    <w:rsid w:val="000F28CE"/>
    <w:rsid w:val="000F2F8B"/>
    <w:rsid w:val="000F5E90"/>
    <w:rsid w:val="000F748C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508EB"/>
    <w:rsid w:val="001515EC"/>
    <w:rsid w:val="00153DCD"/>
    <w:rsid w:val="001551C7"/>
    <w:rsid w:val="001559E0"/>
    <w:rsid w:val="00161962"/>
    <w:rsid w:val="0016247A"/>
    <w:rsid w:val="00165EC3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7BAD"/>
    <w:rsid w:val="001A2445"/>
    <w:rsid w:val="001B3884"/>
    <w:rsid w:val="001B53FB"/>
    <w:rsid w:val="001B6F2D"/>
    <w:rsid w:val="001C4CF8"/>
    <w:rsid w:val="001C57AB"/>
    <w:rsid w:val="001C620C"/>
    <w:rsid w:val="001C768F"/>
    <w:rsid w:val="001C7898"/>
    <w:rsid w:val="001D1917"/>
    <w:rsid w:val="001D199E"/>
    <w:rsid w:val="001D3153"/>
    <w:rsid w:val="001D4546"/>
    <w:rsid w:val="001D54DF"/>
    <w:rsid w:val="001D70D4"/>
    <w:rsid w:val="001D74A4"/>
    <w:rsid w:val="001D7B4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07DAD"/>
    <w:rsid w:val="00210411"/>
    <w:rsid w:val="00211477"/>
    <w:rsid w:val="0021157D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1B3C"/>
    <w:rsid w:val="00293D00"/>
    <w:rsid w:val="002975DA"/>
    <w:rsid w:val="002A11AA"/>
    <w:rsid w:val="002A26B9"/>
    <w:rsid w:val="002A4A5D"/>
    <w:rsid w:val="002A5A49"/>
    <w:rsid w:val="002B002B"/>
    <w:rsid w:val="002B0482"/>
    <w:rsid w:val="002B062B"/>
    <w:rsid w:val="002B1208"/>
    <w:rsid w:val="002B384D"/>
    <w:rsid w:val="002B5AE3"/>
    <w:rsid w:val="002C1BDC"/>
    <w:rsid w:val="002C27F3"/>
    <w:rsid w:val="002C4356"/>
    <w:rsid w:val="002C726B"/>
    <w:rsid w:val="002D05BC"/>
    <w:rsid w:val="002D1F23"/>
    <w:rsid w:val="002D4C8A"/>
    <w:rsid w:val="002D6D62"/>
    <w:rsid w:val="002D7879"/>
    <w:rsid w:val="002E10D4"/>
    <w:rsid w:val="002E1C59"/>
    <w:rsid w:val="002E4AE5"/>
    <w:rsid w:val="002E4CE0"/>
    <w:rsid w:val="002E4E06"/>
    <w:rsid w:val="002E56D9"/>
    <w:rsid w:val="002F0219"/>
    <w:rsid w:val="002F0A3A"/>
    <w:rsid w:val="002F0BC4"/>
    <w:rsid w:val="002F1FE4"/>
    <w:rsid w:val="002F2D26"/>
    <w:rsid w:val="002F4574"/>
    <w:rsid w:val="002F48CB"/>
    <w:rsid w:val="002F52AB"/>
    <w:rsid w:val="002F565A"/>
    <w:rsid w:val="002F5CBE"/>
    <w:rsid w:val="002F7496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24C35"/>
    <w:rsid w:val="00327D8D"/>
    <w:rsid w:val="003330F3"/>
    <w:rsid w:val="00334280"/>
    <w:rsid w:val="00335C8D"/>
    <w:rsid w:val="00341250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EA2"/>
    <w:rsid w:val="00373390"/>
    <w:rsid w:val="0037624D"/>
    <w:rsid w:val="00382DF8"/>
    <w:rsid w:val="00383A29"/>
    <w:rsid w:val="00384E15"/>
    <w:rsid w:val="00385246"/>
    <w:rsid w:val="00387C98"/>
    <w:rsid w:val="00390C70"/>
    <w:rsid w:val="0039221D"/>
    <w:rsid w:val="00395824"/>
    <w:rsid w:val="00395D10"/>
    <w:rsid w:val="00396EB1"/>
    <w:rsid w:val="003A0B1A"/>
    <w:rsid w:val="003A2E3A"/>
    <w:rsid w:val="003A4A7E"/>
    <w:rsid w:val="003B04B5"/>
    <w:rsid w:val="003B29BD"/>
    <w:rsid w:val="003B4330"/>
    <w:rsid w:val="003B4919"/>
    <w:rsid w:val="003B4D94"/>
    <w:rsid w:val="003B636C"/>
    <w:rsid w:val="003C08FE"/>
    <w:rsid w:val="003C33AA"/>
    <w:rsid w:val="003C3C07"/>
    <w:rsid w:val="003C5F44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4A73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32CC6"/>
    <w:rsid w:val="004348F0"/>
    <w:rsid w:val="00442455"/>
    <w:rsid w:val="00443700"/>
    <w:rsid w:val="004443A3"/>
    <w:rsid w:val="00445E9A"/>
    <w:rsid w:val="00451565"/>
    <w:rsid w:val="004517B0"/>
    <w:rsid w:val="004556A1"/>
    <w:rsid w:val="00455D2C"/>
    <w:rsid w:val="00456F02"/>
    <w:rsid w:val="004571C7"/>
    <w:rsid w:val="00473517"/>
    <w:rsid w:val="00474DF8"/>
    <w:rsid w:val="004769B0"/>
    <w:rsid w:val="004769BD"/>
    <w:rsid w:val="00477062"/>
    <w:rsid w:val="004806C2"/>
    <w:rsid w:val="0048075B"/>
    <w:rsid w:val="0048234C"/>
    <w:rsid w:val="00485E0C"/>
    <w:rsid w:val="00486B51"/>
    <w:rsid w:val="0048767F"/>
    <w:rsid w:val="0049115D"/>
    <w:rsid w:val="0049192A"/>
    <w:rsid w:val="00493A11"/>
    <w:rsid w:val="004962FE"/>
    <w:rsid w:val="004967E6"/>
    <w:rsid w:val="004971D6"/>
    <w:rsid w:val="00497244"/>
    <w:rsid w:val="00497D4A"/>
    <w:rsid w:val="004A5080"/>
    <w:rsid w:val="004A679D"/>
    <w:rsid w:val="004B0FFD"/>
    <w:rsid w:val="004B139D"/>
    <w:rsid w:val="004B1D0F"/>
    <w:rsid w:val="004B27DA"/>
    <w:rsid w:val="004B2EFF"/>
    <w:rsid w:val="004B3C45"/>
    <w:rsid w:val="004C15F2"/>
    <w:rsid w:val="004C1B1B"/>
    <w:rsid w:val="004C3A41"/>
    <w:rsid w:val="004C4E3C"/>
    <w:rsid w:val="004C5DD9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3AA1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312A"/>
    <w:rsid w:val="00536BF8"/>
    <w:rsid w:val="005401F6"/>
    <w:rsid w:val="00540262"/>
    <w:rsid w:val="00540663"/>
    <w:rsid w:val="005429B3"/>
    <w:rsid w:val="0054538C"/>
    <w:rsid w:val="00546F2A"/>
    <w:rsid w:val="00547254"/>
    <w:rsid w:val="00560067"/>
    <w:rsid w:val="00561765"/>
    <w:rsid w:val="005635C3"/>
    <w:rsid w:val="005636ED"/>
    <w:rsid w:val="00565B7B"/>
    <w:rsid w:val="0056643C"/>
    <w:rsid w:val="00571841"/>
    <w:rsid w:val="005732E3"/>
    <w:rsid w:val="00575003"/>
    <w:rsid w:val="00575BC9"/>
    <w:rsid w:val="005767D2"/>
    <w:rsid w:val="0057799F"/>
    <w:rsid w:val="00583E24"/>
    <w:rsid w:val="00590873"/>
    <w:rsid w:val="0059351C"/>
    <w:rsid w:val="00595827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1CB9"/>
    <w:rsid w:val="005E2EC6"/>
    <w:rsid w:val="005E4A48"/>
    <w:rsid w:val="005E4DE3"/>
    <w:rsid w:val="005F17FD"/>
    <w:rsid w:val="005F1890"/>
    <w:rsid w:val="005F3C6B"/>
    <w:rsid w:val="005F463A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824"/>
    <w:rsid w:val="00612293"/>
    <w:rsid w:val="00612EB5"/>
    <w:rsid w:val="00613316"/>
    <w:rsid w:val="00613B10"/>
    <w:rsid w:val="00616EE9"/>
    <w:rsid w:val="0062380A"/>
    <w:rsid w:val="00627DBF"/>
    <w:rsid w:val="006317D4"/>
    <w:rsid w:val="00631B80"/>
    <w:rsid w:val="00633B27"/>
    <w:rsid w:val="0063719D"/>
    <w:rsid w:val="00640D71"/>
    <w:rsid w:val="00640E5B"/>
    <w:rsid w:val="0064167E"/>
    <w:rsid w:val="006422E6"/>
    <w:rsid w:val="006436A3"/>
    <w:rsid w:val="0064549A"/>
    <w:rsid w:val="00646520"/>
    <w:rsid w:val="00647519"/>
    <w:rsid w:val="00651D3A"/>
    <w:rsid w:val="006533EB"/>
    <w:rsid w:val="00656357"/>
    <w:rsid w:val="00657CC0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819"/>
    <w:rsid w:val="00694564"/>
    <w:rsid w:val="00696C94"/>
    <w:rsid w:val="006A0432"/>
    <w:rsid w:val="006A109B"/>
    <w:rsid w:val="006B02B5"/>
    <w:rsid w:val="006B0D70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ADC"/>
    <w:rsid w:val="006D3F03"/>
    <w:rsid w:val="006D5A9D"/>
    <w:rsid w:val="006D67B0"/>
    <w:rsid w:val="006E3074"/>
    <w:rsid w:val="006E6114"/>
    <w:rsid w:val="006E7BB4"/>
    <w:rsid w:val="006F03CE"/>
    <w:rsid w:val="006F0A4C"/>
    <w:rsid w:val="006F0EFB"/>
    <w:rsid w:val="006F2B4A"/>
    <w:rsid w:val="006F4DC9"/>
    <w:rsid w:val="006F7680"/>
    <w:rsid w:val="006F7880"/>
    <w:rsid w:val="00700BAA"/>
    <w:rsid w:val="00700C97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053A"/>
    <w:rsid w:val="0074703A"/>
    <w:rsid w:val="0075111C"/>
    <w:rsid w:val="00752C81"/>
    <w:rsid w:val="00753013"/>
    <w:rsid w:val="007539FA"/>
    <w:rsid w:val="00757435"/>
    <w:rsid w:val="00760D0E"/>
    <w:rsid w:val="007611EC"/>
    <w:rsid w:val="00762B15"/>
    <w:rsid w:val="00763EF7"/>
    <w:rsid w:val="0076617F"/>
    <w:rsid w:val="007667DD"/>
    <w:rsid w:val="007717B0"/>
    <w:rsid w:val="007737E5"/>
    <w:rsid w:val="00773BED"/>
    <w:rsid w:val="00775241"/>
    <w:rsid w:val="0078060B"/>
    <w:rsid w:val="007825AA"/>
    <w:rsid w:val="00783897"/>
    <w:rsid w:val="007916A7"/>
    <w:rsid w:val="00792234"/>
    <w:rsid w:val="00794922"/>
    <w:rsid w:val="00795088"/>
    <w:rsid w:val="00797651"/>
    <w:rsid w:val="007A0969"/>
    <w:rsid w:val="007A536A"/>
    <w:rsid w:val="007B08E9"/>
    <w:rsid w:val="007B2172"/>
    <w:rsid w:val="007B607C"/>
    <w:rsid w:val="007B6A54"/>
    <w:rsid w:val="007B73C3"/>
    <w:rsid w:val="007C05DF"/>
    <w:rsid w:val="007C1A15"/>
    <w:rsid w:val="007C7C78"/>
    <w:rsid w:val="007C7EE7"/>
    <w:rsid w:val="007D0E99"/>
    <w:rsid w:val="007D2C16"/>
    <w:rsid w:val="007D6A06"/>
    <w:rsid w:val="007D74F5"/>
    <w:rsid w:val="007D7F77"/>
    <w:rsid w:val="007E04F6"/>
    <w:rsid w:val="007E2326"/>
    <w:rsid w:val="007E35C4"/>
    <w:rsid w:val="007E4F24"/>
    <w:rsid w:val="007E782B"/>
    <w:rsid w:val="007F0932"/>
    <w:rsid w:val="007F51AB"/>
    <w:rsid w:val="007F7061"/>
    <w:rsid w:val="008042C8"/>
    <w:rsid w:val="0081126D"/>
    <w:rsid w:val="00815CA9"/>
    <w:rsid w:val="008161F3"/>
    <w:rsid w:val="00820CC4"/>
    <w:rsid w:val="0082595C"/>
    <w:rsid w:val="00825FA7"/>
    <w:rsid w:val="00827792"/>
    <w:rsid w:val="00832412"/>
    <w:rsid w:val="0083277B"/>
    <w:rsid w:val="00844702"/>
    <w:rsid w:val="00844D34"/>
    <w:rsid w:val="00851168"/>
    <w:rsid w:val="0085651D"/>
    <w:rsid w:val="008575D7"/>
    <w:rsid w:val="00857F9B"/>
    <w:rsid w:val="008615B8"/>
    <w:rsid w:val="00861777"/>
    <w:rsid w:val="008648E6"/>
    <w:rsid w:val="00867FC9"/>
    <w:rsid w:val="00870373"/>
    <w:rsid w:val="00871490"/>
    <w:rsid w:val="00873D6A"/>
    <w:rsid w:val="008746AC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B00AA"/>
    <w:rsid w:val="008B2903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2094"/>
    <w:rsid w:val="00924ED3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1E10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254A"/>
    <w:rsid w:val="009674DD"/>
    <w:rsid w:val="0097266B"/>
    <w:rsid w:val="00972A6D"/>
    <w:rsid w:val="00973025"/>
    <w:rsid w:val="00973F9C"/>
    <w:rsid w:val="009750BF"/>
    <w:rsid w:val="0097525B"/>
    <w:rsid w:val="00976AF5"/>
    <w:rsid w:val="0097729F"/>
    <w:rsid w:val="00985BEF"/>
    <w:rsid w:val="009876E3"/>
    <w:rsid w:val="00991A31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B51BB"/>
    <w:rsid w:val="009C0023"/>
    <w:rsid w:val="009C214A"/>
    <w:rsid w:val="009C2582"/>
    <w:rsid w:val="009C5BFF"/>
    <w:rsid w:val="009C7790"/>
    <w:rsid w:val="009C7A2E"/>
    <w:rsid w:val="009D083E"/>
    <w:rsid w:val="009D31BA"/>
    <w:rsid w:val="009D6195"/>
    <w:rsid w:val="009D696D"/>
    <w:rsid w:val="009E0CFE"/>
    <w:rsid w:val="009E7766"/>
    <w:rsid w:val="009F4633"/>
    <w:rsid w:val="009F695D"/>
    <w:rsid w:val="009F7854"/>
    <w:rsid w:val="00A02C27"/>
    <w:rsid w:val="00A02CB1"/>
    <w:rsid w:val="00A038E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08E"/>
    <w:rsid w:val="00A312D3"/>
    <w:rsid w:val="00A327DA"/>
    <w:rsid w:val="00A32D16"/>
    <w:rsid w:val="00A33699"/>
    <w:rsid w:val="00A37028"/>
    <w:rsid w:val="00A37557"/>
    <w:rsid w:val="00A42B69"/>
    <w:rsid w:val="00A44828"/>
    <w:rsid w:val="00A46224"/>
    <w:rsid w:val="00A50A54"/>
    <w:rsid w:val="00A54501"/>
    <w:rsid w:val="00A608E7"/>
    <w:rsid w:val="00A61C6A"/>
    <w:rsid w:val="00A6223F"/>
    <w:rsid w:val="00A652DA"/>
    <w:rsid w:val="00A705D6"/>
    <w:rsid w:val="00A73827"/>
    <w:rsid w:val="00A74B95"/>
    <w:rsid w:val="00A759F4"/>
    <w:rsid w:val="00A761AC"/>
    <w:rsid w:val="00A76973"/>
    <w:rsid w:val="00A769B8"/>
    <w:rsid w:val="00A769F0"/>
    <w:rsid w:val="00A77C0F"/>
    <w:rsid w:val="00A81842"/>
    <w:rsid w:val="00A82250"/>
    <w:rsid w:val="00A82FF1"/>
    <w:rsid w:val="00A8491A"/>
    <w:rsid w:val="00A854EB"/>
    <w:rsid w:val="00A861C4"/>
    <w:rsid w:val="00A879E8"/>
    <w:rsid w:val="00A93DB8"/>
    <w:rsid w:val="00A95845"/>
    <w:rsid w:val="00AA02DB"/>
    <w:rsid w:val="00AA2044"/>
    <w:rsid w:val="00AA2A99"/>
    <w:rsid w:val="00AA3E2B"/>
    <w:rsid w:val="00AA421C"/>
    <w:rsid w:val="00AA4E3A"/>
    <w:rsid w:val="00AB0E43"/>
    <w:rsid w:val="00AB35E1"/>
    <w:rsid w:val="00AB496E"/>
    <w:rsid w:val="00AB4AEA"/>
    <w:rsid w:val="00AB4CED"/>
    <w:rsid w:val="00AB7061"/>
    <w:rsid w:val="00AC53A4"/>
    <w:rsid w:val="00AC5ADF"/>
    <w:rsid w:val="00AD01B3"/>
    <w:rsid w:val="00AD1095"/>
    <w:rsid w:val="00AD1243"/>
    <w:rsid w:val="00AD1462"/>
    <w:rsid w:val="00AD2417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4EED"/>
    <w:rsid w:val="00AF6235"/>
    <w:rsid w:val="00AF6A1B"/>
    <w:rsid w:val="00B003C9"/>
    <w:rsid w:val="00B00FB9"/>
    <w:rsid w:val="00B0152C"/>
    <w:rsid w:val="00B02445"/>
    <w:rsid w:val="00B0447D"/>
    <w:rsid w:val="00B06433"/>
    <w:rsid w:val="00B06E76"/>
    <w:rsid w:val="00B07C5A"/>
    <w:rsid w:val="00B11B40"/>
    <w:rsid w:val="00B1337B"/>
    <w:rsid w:val="00B2026A"/>
    <w:rsid w:val="00B224C3"/>
    <w:rsid w:val="00B2359A"/>
    <w:rsid w:val="00B2375D"/>
    <w:rsid w:val="00B2530C"/>
    <w:rsid w:val="00B27380"/>
    <w:rsid w:val="00B27762"/>
    <w:rsid w:val="00B306F7"/>
    <w:rsid w:val="00B31D0C"/>
    <w:rsid w:val="00B333AF"/>
    <w:rsid w:val="00B33800"/>
    <w:rsid w:val="00B34268"/>
    <w:rsid w:val="00B37C0A"/>
    <w:rsid w:val="00B423E8"/>
    <w:rsid w:val="00B425CF"/>
    <w:rsid w:val="00B42A77"/>
    <w:rsid w:val="00B50A80"/>
    <w:rsid w:val="00B50CA4"/>
    <w:rsid w:val="00B5416B"/>
    <w:rsid w:val="00B552A3"/>
    <w:rsid w:val="00B568AD"/>
    <w:rsid w:val="00B5741F"/>
    <w:rsid w:val="00B60D4B"/>
    <w:rsid w:val="00B619A3"/>
    <w:rsid w:val="00B64023"/>
    <w:rsid w:val="00B64683"/>
    <w:rsid w:val="00B65E19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7EB"/>
    <w:rsid w:val="00BA3B25"/>
    <w:rsid w:val="00BA3C6F"/>
    <w:rsid w:val="00BA48E7"/>
    <w:rsid w:val="00BA5875"/>
    <w:rsid w:val="00BA701A"/>
    <w:rsid w:val="00BB373B"/>
    <w:rsid w:val="00BB4820"/>
    <w:rsid w:val="00BB4CEF"/>
    <w:rsid w:val="00BB72F5"/>
    <w:rsid w:val="00BC0763"/>
    <w:rsid w:val="00BC0BB8"/>
    <w:rsid w:val="00BC11B9"/>
    <w:rsid w:val="00BC786E"/>
    <w:rsid w:val="00BC7F70"/>
    <w:rsid w:val="00BD6E05"/>
    <w:rsid w:val="00BD7944"/>
    <w:rsid w:val="00BE2D5A"/>
    <w:rsid w:val="00BF1482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10A32"/>
    <w:rsid w:val="00C12472"/>
    <w:rsid w:val="00C13889"/>
    <w:rsid w:val="00C1400C"/>
    <w:rsid w:val="00C153F6"/>
    <w:rsid w:val="00C15904"/>
    <w:rsid w:val="00C16805"/>
    <w:rsid w:val="00C16F0D"/>
    <w:rsid w:val="00C1721B"/>
    <w:rsid w:val="00C2039B"/>
    <w:rsid w:val="00C242C5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3C4A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71695"/>
    <w:rsid w:val="00C736F1"/>
    <w:rsid w:val="00C81E01"/>
    <w:rsid w:val="00C820DA"/>
    <w:rsid w:val="00C83A1A"/>
    <w:rsid w:val="00C85B03"/>
    <w:rsid w:val="00C8607D"/>
    <w:rsid w:val="00C8671D"/>
    <w:rsid w:val="00C91364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69B7"/>
    <w:rsid w:val="00CC7C97"/>
    <w:rsid w:val="00CD1D66"/>
    <w:rsid w:val="00CD278D"/>
    <w:rsid w:val="00CD2D56"/>
    <w:rsid w:val="00CE05BD"/>
    <w:rsid w:val="00CE16C5"/>
    <w:rsid w:val="00CE4BB3"/>
    <w:rsid w:val="00CE6E32"/>
    <w:rsid w:val="00CF75EA"/>
    <w:rsid w:val="00D019E6"/>
    <w:rsid w:val="00D01F33"/>
    <w:rsid w:val="00D06B38"/>
    <w:rsid w:val="00D07B7E"/>
    <w:rsid w:val="00D11CBC"/>
    <w:rsid w:val="00D13C14"/>
    <w:rsid w:val="00D1443A"/>
    <w:rsid w:val="00D14A0F"/>
    <w:rsid w:val="00D2107A"/>
    <w:rsid w:val="00D26155"/>
    <w:rsid w:val="00D26438"/>
    <w:rsid w:val="00D30B2F"/>
    <w:rsid w:val="00D31F67"/>
    <w:rsid w:val="00D3704D"/>
    <w:rsid w:val="00D37221"/>
    <w:rsid w:val="00D40F23"/>
    <w:rsid w:val="00D41713"/>
    <w:rsid w:val="00D4194E"/>
    <w:rsid w:val="00D42767"/>
    <w:rsid w:val="00D455D6"/>
    <w:rsid w:val="00D474F1"/>
    <w:rsid w:val="00D47CD3"/>
    <w:rsid w:val="00D5098F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43F2"/>
    <w:rsid w:val="00D86E7E"/>
    <w:rsid w:val="00D87701"/>
    <w:rsid w:val="00D919E0"/>
    <w:rsid w:val="00D91E2A"/>
    <w:rsid w:val="00D924B1"/>
    <w:rsid w:val="00D92C45"/>
    <w:rsid w:val="00D9681D"/>
    <w:rsid w:val="00DA1CC4"/>
    <w:rsid w:val="00DA3AAC"/>
    <w:rsid w:val="00DA3F2C"/>
    <w:rsid w:val="00DA5F4B"/>
    <w:rsid w:val="00DB2103"/>
    <w:rsid w:val="00DB2708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6F79"/>
    <w:rsid w:val="00DE30D2"/>
    <w:rsid w:val="00DE3FF2"/>
    <w:rsid w:val="00DE61E3"/>
    <w:rsid w:val="00DE67C0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70B9"/>
    <w:rsid w:val="00E077DC"/>
    <w:rsid w:val="00E1080F"/>
    <w:rsid w:val="00E11621"/>
    <w:rsid w:val="00E20B4C"/>
    <w:rsid w:val="00E20C2F"/>
    <w:rsid w:val="00E22A0F"/>
    <w:rsid w:val="00E265F2"/>
    <w:rsid w:val="00E26B40"/>
    <w:rsid w:val="00E26DAC"/>
    <w:rsid w:val="00E27B33"/>
    <w:rsid w:val="00E314A2"/>
    <w:rsid w:val="00E317A5"/>
    <w:rsid w:val="00E327B6"/>
    <w:rsid w:val="00E33F95"/>
    <w:rsid w:val="00E35A0C"/>
    <w:rsid w:val="00E35A8A"/>
    <w:rsid w:val="00E37085"/>
    <w:rsid w:val="00E413E6"/>
    <w:rsid w:val="00E43691"/>
    <w:rsid w:val="00E474B4"/>
    <w:rsid w:val="00E5641E"/>
    <w:rsid w:val="00E57174"/>
    <w:rsid w:val="00E62371"/>
    <w:rsid w:val="00E62EE4"/>
    <w:rsid w:val="00E63603"/>
    <w:rsid w:val="00E642E9"/>
    <w:rsid w:val="00E64F7C"/>
    <w:rsid w:val="00E65730"/>
    <w:rsid w:val="00E65A1B"/>
    <w:rsid w:val="00E70DAF"/>
    <w:rsid w:val="00E739B3"/>
    <w:rsid w:val="00E7500B"/>
    <w:rsid w:val="00E753D7"/>
    <w:rsid w:val="00E76BF4"/>
    <w:rsid w:val="00E81AA6"/>
    <w:rsid w:val="00E82EDE"/>
    <w:rsid w:val="00E84C91"/>
    <w:rsid w:val="00E84D2C"/>
    <w:rsid w:val="00E85135"/>
    <w:rsid w:val="00E85CFE"/>
    <w:rsid w:val="00E9085B"/>
    <w:rsid w:val="00E92A15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0EE8"/>
    <w:rsid w:val="00F022B3"/>
    <w:rsid w:val="00F032E1"/>
    <w:rsid w:val="00F04B09"/>
    <w:rsid w:val="00F04BCD"/>
    <w:rsid w:val="00F06AC0"/>
    <w:rsid w:val="00F07A28"/>
    <w:rsid w:val="00F12D7A"/>
    <w:rsid w:val="00F13F64"/>
    <w:rsid w:val="00F17C63"/>
    <w:rsid w:val="00F21598"/>
    <w:rsid w:val="00F2164C"/>
    <w:rsid w:val="00F23283"/>
    <w:rsid w:val="00F23DDB"/>
    <w:rsid w:val="00F24104"/>
    <w:rsid w:val="00F25691"/>
    <w:rsid w:val="00F25F58"/>
    <w:rsid w:val="00F2666B"/>
    <w:rsid w:val="00F328C0"/>
    <w:rsid w:val="00F331FD"/>
    <w:rsid w:val="00F33502"/>
    <w:rsid w:val="00F3661B"/>
    <w:rsid w:val="00F3788D"/>
    <w:rsid w:val="00F4306A"/>
    <w:rsid w:val="00F467D1"/>
    <w:rsid w:val="00F476AF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F44"/>
    <w:rsid w:val="00F651BD"/>
    <w:rsid w:val="00F677F9"/>
    <w:rsid w:val="00F67B1B"/>
    <w:rsid w:val="00F7133D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E73"/>
    <w:rsid w:val="00F9474A"/>
    <w:rsid w:val="00F9583F"/>
    <w:rsid w:val="00F96A04"/>
    <w:rsid w:val="00FA1A02"/>
    <w:rsid w:val="00FA2012"/>
    <w:rsid w:val="00FA586E"/>
    <w:rsid w:val="00FA74E3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AB0"/>
    <w:rsid w:val="00FE112A"/>
    <w:rsid w:val="00FE19BF"/>
    <w:rsid w:val="00FE26DD"/>
    <w:rsid w:val="00FE2A84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9A092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5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6">
    <w:name w:val="Balloon Text"/>
    <w:basedOn w:val="a"/>
    <w:semiHidden/>
    <w:rsid w:val="00C2039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27D8D"/>
    <w:rPr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862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Юля Якуш</cp:lastModifiedBy>
  <cp:revision>11</cp:revision>
  <cp:lastPrinted>2025-08-19T05:50:00Z</cp:lastPrinted>
  <dcterms:created xsi:type="dcterms:W3CDTF">2025-08-19T06:44:00Z</dcterms:created>
  <dcterms:modified xsi:type="dcterms:W3CDTF">2025-09-17T11:53:00Z</dcterms:modified>
</cp:coreProperties>
</file>